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B4C" w:rsidRPr="00E11367" w:rsidRDefault="00C16B4C" w:rsidP="00F3722B">
      <w:pPr>
        <w:pStyle w:val="a7"/>
        <w:rPr>
          <w:noProof/>
        </w:rPr>
      </w:pPr>
      <w:r w:rsidRPr="00E11367">
        <w:rPr>
          <w:noProof/>
        </w:rPr>
        <w:drawing>
          <wp:inline distT="0" distB="0" distL="0" distR="0">
            <wp:extent cx="611505" cy="6883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B4C" w:rsidRPr="00E11367" w:rsidRDefault="00C16B4C" w:rsidP="00F3722B">
      <w:pPr>
        <w:pStyle w:val="a7"/>
        <w:rPr>
          <w:noProof/>
        </w:rPr>
      </w:pPr>
    </w:p>
    <w:p w:rsidR="00147AD9" w:rsidRDefault="00C16B4C" w:rsidP="00F3722B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001D1F">
        <w:rPr>
          <w:rFonts w:ascii="Times New Roman" w:hAnsi="Times New Roman" w:cs="Times New Roman"/>
          <w:sz w:val="28"/>
          <w:szCs w:val="28"/>
        </w:rPr>
        <w:t xml:space="preserve">НАУКИ </w:t>
      </w:r>
      <w:r w:rsidR="00147AD9">
        <w:rPr>
          <w:rFonts w:ascii="Times New Roman" w:hAnsi="Times New Roman" w:cs="Times New Roman"/>
          <w:sz w:val="28"/>
          <w:szCs w:val="28"/>
        </w:rPr>
        <w:t xml:space="preserve">И ВЫСШЕГО ОБРАЗОВАНИЯ </w:t>
      </w:r>
    </w:p>
    <w:p w:rsidR="00C16B4C" w:rsidRPr="00001D1F" w:rsidRDefault="00C16B4C" w:rsidP="00F3722B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1D1F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16B4C" w:rsidRPr="00E11367" w:rsidRDefault="00C16B4C" w:rsidP="00F3722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</w:t>
      </w:r>
      <w:r w:rsidRPr="00E11367">
        <w:rPr>
          <w:rFonts w:ascii="Times New Roman" w:hAnsi="Times New Roman" w:cs="Times New Roman"/>
          <w:sz w:val="28"/>
          <w:szCs w:val="28"/>
        </w:rPr>
        <w:t>Ь</w:t>
      </w:r>
      <w:r w:rsidRPr="00E11367">
        <w:rPr>
          <w:rFonts w:ascii="Times New Roman" w:hAnsi="Times New Roman" w:cs="Times New Roman"/>
          <w:sz w:val="28"/>
          <w:szCs w:val="28"/>
        </w:rPr>
        <w:t>НОЕ УЧРЕЖДЕНИЕ ВЫСШЕГО ОБРАЗОВАНИЯ</w:t>
      </w:r>
    </w:p>
    <w:p w:rsidR="00C16B4C" w:rsidRPr="00E11367" w:rsidRDefault="00C16B4C" w:rsidP="00F3722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«ДОНСКОЙ ГОСУДАРСТВЕННЫЙ ТЕХНИЧЕСКИЙ УНИВЕРСИТЕТ»</w:t>
      </w:r>
    </w:p>
    <w:p w:rsidR="00C16B4C" w:rsidRPr="00E11367" w:rsidRDefault="00C16B4C" w:rsidP="00F3722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(ДГТУ)</w:t>
      </w:r>
    </w:p>
    <w:p w:rsidR="00C16B4C" w:rsidRPr="00E11367" w:rsidRDefault="00C16B4C" w:rsidP="00F3722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Кафедра «Социальная работа»</w:t>
      </w: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6B4C" w:rsidRDefault="00C16B4C" w:rsidP="00F3722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541A" w:rsidRDefault="007F541A" w:rsidP="00F3722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541A" w:rsidRDefault="007F541A" w:rsidP="00F3722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541A" w:rsidRPr="00E11367" w:rsidRDefault="007F541A" w:rsidP="00F3722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74C2E" w:rsidRPr="00E11367" w:rsidRDefault="00674C2E" w:rsidP="00F3722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74C2E" w:rsidRPr="00E11367" w:rsidRDefault="00674C2E" w:rsidP="00F3722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74C2E" w:rsidRPr="00D01ED1" w:rsidRDefault="00674C2E" w:rsidP="00F3722B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E3C44" w:rsidRPr="007F541A" w:rsidRDefault="007F541A" w:rsidP="00F3722B">
      <w:pPr>
        <w:ind w:firstLine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7F541A">
        <w:rPr>
          <w:rFonts w:ascii="Times New Roman" w:hAnsi="Times New Roman" w:cs="Times New Roman"/>
          <w:b/>
          <w:bCs/>
          <w:sz w:val="52"/>
          <w:szCs w:val="52"/>
        </w:rPr>
        <w:t xml:space="preserve"> </w:t>
      </w:r>
      <w:r w:rsidR="00C16B4C" w:rsidRPr="007F541A">
        <w:rPr>
          <w:rFonts w:ascii="Times New Roman" w:hAnsi="Times New Roman" w:cs="Times New Roman"/>
          <w:b/>
          <w:bCs/>
          <w:sz w:val="52"/>
          <w:szCs w:val="52"/>
        </w:rPr>
        <w:t>БИОГРАФИЧЕСКИЙ МЕТОД</w:t>
      </w:r>
    </w:p>
    <w:p w:rsidR="00C16B4C" w:rsidRPr="00D01ED1" w:rsidRDefault="00C16B4C" w:rsidP="00F3722B">
      <w:pPr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01ED1">
        <w:rPr>
          <w:rFonts w:ascii="Times New Roman" w:hAnsi="Times New Roman" w:cs="Times New Roman"/>
          <w:b/>
          <w:bCs/>
          <w:sz w:val="36"/>
          <w:szCs w:val="36"/>
        </w:rPr>
        <w:t>В СОЦИАЛЬНОЙ РАБОТЕ</w:t>
      </w:r>
    </w:p>
    <w:p w:rsidR="00C16B4C" w:rsidRPr="00D01ED1" w:rsidRDefault="00C16B4C" w:rsidP="00F3722B">
      <w:pPr>
        <w:pStyle w:val="a6"/>
        <w:spacing w:before="0" w:after="0"/>
        <w:jc w:val="center"/>
        <w:rPr>
          <w:sz w:val="36"/>
          <w:szCs w:val="36"/>
        </w:rPr>
      </w:pPr>
    </w:p>
    <w:p w:rsidR="007F541A" w:rsidRPr="007F541A" w:rsidRDefault="007F541A" w:rsidP="007F541A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i/>
        </w:rPr>
      </w:pPr>
      <w:r w:rsidRPr="007F541A">
        <w:rPr>
          <w:rFonts w:ascii="Times New Roman" w:hAnsi="Times New Roman" w:cs="Times New Roman"/>
          <w:bCs/>
          <w:i/>
        </w:rPr>
        <w:t>Методические рекомендации</w:t>
      </w:r>
      <w:r>
        <w:rPr>
          <w:rFonts w:ascii="Times New Roman" w:hAnsi="Times New Roman" w:cs="Times New Roman"/>
          <w:bCs/>
          <w:i/>
        </w:rPr>
        <w:t xml:space="preserve"> </w:t>
      </w:r>
      <w:r w:rsidRPr="007F541A">
        <w:rPr>
          <w:rFonts w:ascii="Times New Roman" w:hAnsi="Times New Roman" w:cs="Times New Roman"/>
          <w:bCs/>
          <w:i/>
        </w:rPr>
        <w:t xml:space="preserve">к контрольной работе </w:t>
      </w:r>
    </w:p>
    <w:p w:rsidR="00C16B4C" w:rsidRPr="007F541A" w:rsidRDefault="00C16B4C" w:rsidP="00F3722B">
      <w:pPr>
        <w:pStyle w:val="a6"/>
        <w:spacing w:before="0" w:after="0"/>
        <w:jc w:val="center"/>
        <w:rPr>
          <w:i/>
          <w:iCs/>
        </w:rPr>
      </w:pPr>
      <w:r w:rsidRPr="007F541A">
        <w:rPr>
          <w:i/>
          <w:iCs/>
        </w:rPr>
        <w:t>для студентов заочной формы обучения</w:t>
      </w:r>
    </w:p>
    <w:p w:rsidR="00C16B4C" w:rsidRPr="007F541A" w:rsidRDefault="00C16B4C" w:rsidP="00F3722B">
      <w:pPr>
        <w:pStyle w:val="a6"/>
        <w:spacing w:before="0" w:after="0"/>
        <w:jc w:val="center"/>
        <w:rPr>
          <w:i/>
          <w:iCs/>
        </w:rPr>
      </w:pPr>
      <w:r w:rsidRPr="007F541A">
        <w:rPr>
          <w:i/>
          <w:iCs/>
        </w:rPr>
        <w:t xml:space="preserve">направления  39.03.02 Социальная работа </w:t>
      </w:r>
    </w:p>
    <w:p w:rsidR="00C16B4C" w:rsidRPr="007F541A" w:rsidRDefault="00C16B4C" w:rsidP="00F3722B">
      <w:pPr>
        <w:pStyle w:val="a6"/>
        <w:spacing w:before="0" w:after="0"/>
        <w:jc w:val="center"/>
        <w:rPr>
          <w:i/>
        </w:rPr>
      </w:pP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jc w:val="right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western"/>
        <w:spacing w:before="0" w:beforeAutospacing="0" w:after="0"/>
        <w:ind w:firstLine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ind w:firstLine="720"/>
        <w:jc w:val="center"/>
        <w:rPr>
          <w:sz w:val="28"/>
          <w:szCs w:val="28"/>
        </w:rPr>
      </w:pPr>
    </w:p>
    <w:p w:rsidR="00C16B4C" w:rsidRPr="00E11367" w:rsidRDefault="00C16B4C" w:rsidP="00F3722B">
      <w:pPr>
        <w:pStyle w:val="a6"/>
        <w:spacing w:before="0" w:after="0"/>
        <w:ind w:firstLine="720"/>
        <w:jc w:val="center"/>
        <w:rPr>
          <w:sz w:val="28"/>
          <w:szCs w:val="28"/>
        </w:rPr>
      </w:pPr>
      <w:r w:rsidRPr="00E11367">
        <w:rPr>
          <w:sz w:val="28"/>
          <w:szCs w:val="28"/>
        </w:rPr>
        <w:t>20</w:t>
      </w:r>
      <w:r w:rsidR="007F541A">
        <w:rPr>
          <w:sz w:val="28"/>
          <w:szCs w:val="28"/>
        </w:rPr>
        <w:t>2</w:t>
      </w:r>
      <w:r w:rsidR="00A31423">
        <w:rPr>
          <w:sz w:val="28"/>
          <w:szCs w:val="28"/>
        </w:rPr>
        <w:t>4</w:t>
      </w:r>
    </w:p>
    <w:p w:rsidR="00C16B4C" w:rsidRPr="00E11367" w:rsidRDefault="00C16B4C" w:rsidP="00F3722B">
      <w:pPr>
        <w:pStyle w:val="a6"/>
        <w:spacing w:before="0" w:after="0"/>
        <w:ind w:firstLine="720"/>
        <w:jc w:val="center"/>
        <w:rPr>
          <w:sz w:val="28"/>
          <w:szCs w:val="28"/>
        </w:rPr>
      </w:pPr>
      <w:r w:rsidRPr="00E11367">
        <w:rPr>
          <w:sz w:val="28"/>
          <w:szCs w:val="28"/>
        </w:rPr>
        <w:t>Ростов-на-Дону</w:t>
      </w:r>
    </w:p>
    <w:p w:rsidR="00674C2E" w:rsidRPr="00E11367" w:rsidRDefault="00674C2E" w:rsidP="00E11367">
      <w:pPr>
        <w:pStyle w:val="western"/>
        <w:spacing w:before="0" w:beforeAutospacing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C2E" w:rsidRDefault="00674C2E" w:rsidP="00E11367">
      <w:pPr>
        <w:pStyle w:val="western"/>
        <w:spacing w:before="0" w:beforeAutospacing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1ED1" w:rsidRDefault="00D01ED1" w:rsidP="00E11367">
      <w:pPr>
        <w:pStyle w:val="western"/>
        <w:spacing w:before="0" w:beforeAutospacing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1ED1" w:rsidRPr="00E11367" w:rsidRDefault="00D01ED1" w:rsidP="00E11367">
      <w:pPr>
        <w:pStyle w:val="western"/>
        <w:spacing w:before="0" w:beforeAutospacing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6B4C" w:rsidRPr="00E11367" w:rsidRDefault="00C16B4C" w:rsidP="00E11367">
      <w:pPr>
        <w:pStyle w:val="western"/>
        <w:spacing w:before="0" w:beforeAutospacing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367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C16B4C" w:rsidRPr="00E11367" w:rsidRDefault="00C16B4C" w:rsidP="00E11367">
      <w:pPr>
        <w:pStyle w:val="western"/>
        <w:spacing w:before="0" w:beforeAutospacing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8504"/>
        <w:gridCol w:w="607"/>
      </w:tblGrid>
      <w:tr w:rsidR="00C16B4C" w:rsidRPr="00E11367" w:rsidTr="005E3C44">
        <w:trPr>
          <w:trHeight w:val="974"/>
        </w:trPr>
        <w:tc>
          <w:tcPr>
            <w:tcW w:w="236" w:type="dxa"/>
          </w:tcPr>
          <w:p w:rsidR="00C16B4C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1.</w:t>
            </w:r>
          </w:p>
        </w:tc>
        <w:tc>
          <w:tcPr>
            <w:tcW w:w="9002" w:type="dxa"/>
          </w:tcPr>
          <w:p w:rsidR="00A75AF1" w:rsidRPr="00E11367" w:rsidRDefault="00C16B4C" w:rsidP="00E11367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Цели, задачи, компетенции, формируемые в </w:t>
            </w:r>
            <w:r w:rsidR="00674C2E" w:rsidRPr="00E113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ходе </w:t>
            </w:r>
            <w:r w:rsidRPr="00E11367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подготовки ко</w:t>
            </w:r>
            <w:r w:rsidRPr="00E11367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E11367">
              <w:rPr>
                <w:rFonts w:ascii="Times New Roman" w:hAnsi="Times New Roman" w:cs="Times New Roman"/>
                <w:bCs/>
                <w:sz w:val="28"/>
                <w:szCs w:val="28"/>
              </w:rPr>
              <w:t>трольной работы</w:t>
            </w:r>
          </w:p>
        </w:tc>
        <w:tc>
          <w:tcPr>
            <w:tcW w:w="616" w:type="dxa"/>
          </w:tcPr>
          <w:p w:rsidR="00C16B4C" w:rsidRPr="00E11367" w:rsidRDefault="00F3722B" w:rsidP="00F3722B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E3C44" w:rsidRPr="00E11367" w:rsidTr="00F365C2">
        <w:trPr>
          <w:trHeight w:val="549"/>
        </w:trPr>
        <w:tc>
          <w:tcPr>
            <w:tcW w:w="236" w:type="dxa"/>
          </w:tcPr>
          <w:p w:rsidR="005E3C44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2.</w:t>
            </w:r>
          </w:p>
        </w:tc>
        <w:tc>
          <w:tcPr>
            <w:tcW w:w="9002" w:type="dxa"/>
          </w:tcPr>
          <w:p w:rsidR="005E3C44" w:rsidRPr="00E11367" w:rsidRDefault="005E3C44" w:rsidP="00E11367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sz w:val="28"/>
                <w:szCs w:val="28"/>
              </w:rPr>
              <w:t xml:space="preserve">Выбор темы </w:t>
            </w:r>
          </w:p>
        </w:tc>
        <w:tc>
          <w:tcPr>
            <w:tcW w:w="616" w:type="dxa"/>
          </w:tcPr>
          <w:p w:rsidR="005E3C44" w:rsidRPr="00E11367" w:rsidRDefault="00F3722B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365C2" w:rsidRPr="00E11367" w:rsidTr="00F365C2">
        <w:trPr>
          <w:trHeight w:val="699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3.</w:t>
            </w:r>
          </w:p>
        </w:tc>
        <w:tc>
          <w:tcPr>
            <w:tcW w:w="9002" w:type="dxa"/>
          </w:tcPr>
          <w:p w:rsidR="00F365C2" w:rsidRPr="00E11367" w:rsidRDefault="00F365C2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sz w:val="28"/>
                <w:szCs w:val="28"/>
              </w:rPr>
              <w:t>Подбор и изучение литературы по теме контрольной работы.</w:t>
            </w:r>
          </w:p>
        </w:tc>
        <w:tc>
          <w:tcPr>
            <w:tcW w:w="616" w:type="dxa"/>
          </w:tcPr>
          <w:p w:rsidR="00F365C2" w:rsidRPr="00E11367" w:rsidRDefault="00F3722B" w:rsidP="00F3722B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365C2" w:rsidRPr="00E11367" w:rsidTr="00F365C2">
        <w:trPr>
          <w:trHeight w:val="695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4.</w:t>
            </w:r>
          </w:p>
        </w:tc>
        <w:tc>
          <w:tcPr>
            <w:tcW w:w="9002" w:type="dxa"/>
          </w:tcPr>
          <w:p w:rsidR="00F365C2" w:rsidRPr="00E11367" w:rsidRDefault="00F365C2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sz w:val="28"/>
                <w:szCs w:val="28"/>
              </w:rPr>
              <w:t>Формулирование объекта, предмета, цели и задач исследования.</w:t>
            </w:r>
          </w:p>
        </w:tc>
        <w:tc>
          <w:tcPr>
            <w:tcW w:w="616" w:type="dxa"/>
          </w:tcPr>
          <w:p w:rsidR="00F365C2" w:rsidRPr="00E11367" w:rsidRDefault="00F3722B" w:rsidP="00F3722B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365C2" w:rsidRPr="00E11367" w:rsidTr="00F365C2">
        <w:trPr>
          <w:trHeight w:val="638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5.</w:t>
            </w:r>
          </w:p>
        </w:tc>
        <w:tc>
          <w:tcPr>
            <w:tcW w:w="9002" w:type="dxa"/>
          </w:tcPr>
          <w:p w:rsidR="00F365C2" w:rsidRPr="00E11367" w:rsidRDefault="00F365C2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понятийным аппаратом исследования. </w:t>
            </w:r>
          </w:p>
        </w:tc>
        <w:tc>
          <w:tcPr>
            <w:tcW w:w="616" w:type="dxa"/>
          </w:tcPr>
          <w:p w:rsidR="00F365C2" w:rsidRPr="00E11367" w:rsidRDefault="00F3722B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365C2" w:rsidRPr="00E11367" w:rsidTr="00F365C2">
        <w:trPr>
          <w:trHeight w:val="549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6.</w:t>
            </w:r>
          </w:p>
        </w:tc>
        <w:tc>
          <w:tcPr>
            <w:tcW w:w="9002" w:type="dxa"/>
          </w:tcPr>
          <w:p w:rsidR="00F365C2" w:rsidRPr="00E11367" w:rsidRDefault="00F365C2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sz w:val="28"/>
                <w:szCs w:val="28"/>
              </w:rPr>
              <w:t>Составление плана работы.</w:t>
            </w:r>
          </w:p>
        </w:tc>
        <w:tc>
          <w:tcPr>
            <w:tcW w:w="616" w:type="dxa"/>
          </w:tcPr>
          <w:p w:rsidR="00F365C2" w:rsidRPr="00E11367" w:rsidRDefault="00F3722B" w:rsidP="00F3722B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365C2" w:rsidRPr="00E11367" w:rsidTr="00F365C2">
        <w:trPr>
          <w:trHeight w:val="601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7.</w:t>
            </w:r>
          </w:p>
        </w:tc>
        <w:tc>
          <w:tcPr>
            <w:tcW w:w="9002" w:type="dxa"/>
          </w:tcPr>
          <w:p w:rsidR="00F365C2" w:rsidRPr="00E11367" w:rsidRDefault="00F365C2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sz w:val="28"/>
                <w:szCs w:val="28"/>
              </w:rPr>
              <w:t>Подготовка текста основной части контрольной работы.</w:t>
            </w:r>
          </w:p>
        </w:tc>
        <w:tc>
          <w:tcPr>
            <w:tcW w:w="616" w:type="dxa"/>
          </w:tcPr>
          <w:p w:rsidR="00F365C2" w:rsidRPr="00E11367" w:rsidRDefault="00F3722B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365C2" w:rsidRPr="00E11367" w:rsidTr="00F365C2">
        <w:trPr>
          <w:trHeight w:val="809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8.</w:t>
            </w:r>
          </w:p>
        </w:tc>
        <w:tc>
          <w:tcPr>
            <w:tcW w:w="9002" w:type="dxa"/>
          </w:tcPr>
          <w:p w:rsidR="00F365C2" w:rsidRPr="00E11367" w:rsidRDefault="00F365C2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sz w:val="28"/>
                <w:szCs w:val="28"/>
              </w:rPr>
              <w:t>Подготовка введения к контрольной работе</w:t>
            </w:r>
          </w:p>
        </w:tc>
        <w:tc>
          <w:tcPr>
            <w:tcW w:w="616" w:type="dxa"/>
          </w:tcPr>
          <w:p w:rsidR="00F365C2" w:rsidRPr="00E11367" w:rsidRDefault="00F3722B" w:rsidP="00F3722B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365C2" w:rsidRPr="00E11367" w:rsidTr="00F365C2">
        <w:trPr>
          <w:trHeight w:val="551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9.</w:t>
            </w:r>
          </w:p>
        </w:tc>
        <w:tc>
          <w:tcPr>
            <w:tcW w:w="9002" w:type="dxa"/>
          </w:tcPr>
          <w:p w:rsidR="00F365C2" w:rsidRPr="00E11367" w:rsidRDefault="00F365C2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sz w:val="28"/>
                <w:szCs w:val="28"/>
              </w:rPr>
              <w:t>Подготовка заключения контрольной работы</w:t>
            </w:r>
          </w:p>
        </w:tc>
        <w:tc>
          <w:tcPr>
            <w:tcW w:w="616" w:type="dxa"/>
          </w:tcPr>
          <w:p w:rsidR="00F365C2" w:rsidRPr="00E11367" w:rsidRDefault="00F3722B" w:rsidP="00F3722B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365C2" w:rsidRPr="00E11367" w:rsidTr="00F365C2">
        <w:trPr>
          <w:trHeight w:val="562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10.</w:t>
            </w:r>
          </w:p>
        </w:tc>
        <w:tc>
          <w:tcPr>
            <w:tcW w:w="9002" w:type="dxa"/>
          </w:tcPr>
          <w:p w:rsidR="00F365C2" w:rsidRPr="00E11367" w:rsidRDefault="00F365C2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iCs/>
                <w:sz w:val="28"/>
                <w:szCs w:val="28"/>
              </w:rPr>
              <w:t>Оформление списка использованных источников</w:t>
            </w:r>
          </w:p>
        </w:tc>
        <w:tc>
          <w:tcPr>
            <w:tcW w:w="616" w:type="dxa"/>
          </w:tcPr>
          <w:p w:rsidR="00F365C2" w:rsidRPr="00E11367" w:rsidRDefault="00F3722B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32ABF" w:rsidRPr="00E11367" w:rsidTr="00F365C2">
        <w:trPr>
          <w:trHeight w:val="562"/>
        </w:trPr>
        <w:tc>
          <w:tcPr>
            <w:tcW w:w="236" w:type="dxa"/>
          </w:tcPr>
          <w:p w:rsidR="00F32ABF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11.</w:t>
            </w:r>
          </w:p>
        </w:tc>
        <w:tc>
          <w:tcPr>
            <w:tcW w:w="9002" w:type="dxa"/>
          </w:tcPr>
          <w:p w:rsidR="00F32ABF" w:rsidRPr="00E11367" w:rsidRDefault="00F32ABF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iCs/>
                <w:sz w:val="28"/>
                <w:szCs w:val="28"/>
              </w:rPr>
              <w:t>Оформление контрольной работы</w:t>
            </w:r>
          </w:p>
        </w:tc>
        <w:tc>
          <w:tcPr>
            <w:tcW w:w="616" w:type="dxa"/>
          </w:tcPr>
          <w:p w:rsidR="00F32ABF" w:rsidRPr="00E11367" w:rsidRDefault="00F3722B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365C2" w:rsidRPr="00E11367" w:rsidTr="00F365C2">
        <w:trPr>
          <w:trHeight w:val="557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12.</w:t>
            </w:r>
          </w:p>
        </w:tc>
        <w:tc>
          <w:tcPr>
            <w:tcW w:w="9002" w:type="dxa"/>
          </w:tcPr>
          <w:p w:rsidR="00F365C2" w:rsidRPr="00E11367" w:rsidRDefault="00F365C2" w:rsidP="00F3722B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iCs/>
                <w:sz w:val="28"/>
                <w:szCs w:val="28"/>
              </w:rPr>
              <w:t>Критерии оценки контрольной работы</w:t>
            </w:r>
          </w:p>
        </w:tc>
        <w:tc>
          <w:tcPr>
            <w:tcW w:w="616" w:type="dxa"/>
          </w:tcPr>
          <w:p w:rsidR="00F365C2" w:rsidRPr="00E11367" w:rsidRDefault="00F3722B" w:rsidP="00F3722B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365C2" w:rsidRPr="00E11367" w:rsidTr="00F365C2">
        <w:trPr>
          <w:trHeight w:val="751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13.</w:t>
            </w:r>
          </w:p>
        </w:tc>
        <w:tc>
          <w:tcPr>
            <w:tcW w:w="9002" w:type="dxa"/>
          </w:tcPr>
          <w:p w:rsidR="00F365C2" w:rsidRPr="00E11367" w:rsidRDefault="00F365C2" w:rsidP="003A6B94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Тематика контрольны</w:t>
            </w:r>
            <w:r w:rsidR="003A6B9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х</w:t>
            </w:r>
            <w:r w:rsidRPr="00E1136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работ </w:t>
            </w:r>
            <w:r w:rsidRPr="00E113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дисциплине </w:t>
            </w:r>
            <w:r w:rsidRPr="00E113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«Биографический метод в социальной работе»</w:t>
            </w:r>
          </w:p>
        </w:tc>
        <w:tc>
          <w:tcPr>
            <w:tcW w:w="616" w:type="dxa"/>
          </w:tcPr>
          <w:p w:rsidR="00F365C2" w:rsidRPr="00E11367" w:rsidRDefault="00F3722B" w:rsidP="00F3722B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365C2" w:rsidRPr="00E11367" w:rsidTr="00F365C2">
        <w:trPr>
          <w:trHeight w:val="411"/>
        </w:trPr>
        <w:tc>
          <w:tcPr>
            <w:tcW w:w="236" w:type="dxa"/>
          </w:tcPr>
          <w:p w:rsidR="00F365C2" w:rsidRPr="00E11367" w:rsidRDefault="00F32ABF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 w:rsidRPr="00E11367">
              <w:rPr>
                <w:sz w:val="28"/>
                <w:szCs w:val="28"/>
              </w:rPr>
              <w:t>14.</w:t>
            </w:r>
          </w:p>
        </w:tc>
        <w:tc>
          <w:tcPr>
            <w:tcW w:w="9002" w:type="dxa"/>
          </w:tcPr>
          <w:p w:rsidR="00F365C2" w:rsidRPr="00E11367" w:rsidRDefault="00F365C2" w:rsidP="00E11367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11367">
              <w:rPr>
                <w:rFonts w:ascii="Times New Roman" w:hAnsi="Times New Roman" w:cs="Times New Roman"/>
                <w:iCs/>
                <w:sz w:val="28"/>
                <w:szCs w:val="28"/>
              </w:rPr>
              <w:t>Глоссарий основных терминов</w:t>
            </w:r>
          </w:p>
        </w:tc>
        <w:tc>
          <w:tcPr>
            <w:tcW w:w="616" w:type="dxa"/>
          </w:tcPr>
          <w:p w:rsidR="00F365C2" w:rsidRPr="00E11367" w:rsidRDefault="00F3722B" w:rsidP="00E11367">
            <w:pPr>
              <w:pStyle w:val="a6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C16B4C" w:rsidRPr="00E11367" w:rsidRDefault="00C16B4C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F3722B" w:rsidRDefault="00F3722B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F3722B" w:rsidRDefault="00F3722B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F3722B" w:rsidRDefault="00F3722B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F3722B" w:rsidRDefault="00F3722B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F3722B" w:rsidRDefault="00F3722B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14409D" w:rsidRPr="00E11367" w:rsidRDefault="00674C2E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E11367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14409D" w:rsidRPr="00E11367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задачи, компетенции, формируемые в </w:t>
      </w:r>
      <w:r w:rsidRPr="00E11367">
        <w:rPr>
          <w:rFonts w:ascii="Times New Roman" w:hAnsi="Times New Roman" w:cs="Times New Roman"/>
          <w:b/>
          <w:bCs/>
          <w:sz w:val="28"/>
          <w:szCs w:val="28"/>
        </w:rPr>
        <w:t xml:space="preserve">ходе </w:t>
      </w:r>
      <w:r w:rsidR="0014409D" w:rsidRPr="00E11367">
        <w:rPr>
          <w:rFonts w:ascii="Times New Roman" w:hAnsi="Times New Roman" w:cs="Times New Roman"/>
          <w:b/>
          <w:bCs/>
          <w:sz w:val="28"/>
          <w:szCs w:val="28"/>
        </w:rPr>
        <w:t>подготовки ко</w:t>
      </w:r>
      <w:r w:rsidR="0014409D" w:rsidRPr="00E11367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4409D" w:rsidRPr="00E11367">
        <w:rPr>
          <w:rFonts w:ascii="Times New Roman" w:hAnsi="Times New Roman" w:cs="Times New Roman"/>
          <w:b/>
          <w:bCs/>
          <w:sz w:val="28"/>
          <w:szCs w:val="28"/>
        </w:rPr>
        <w:t>трольной работы</w:t>
      </w:r>
    </w:p>
    <w:p w:rsidR="0014409D" w:rsidRPr="00E11367" w:rsidRDefault="0014409D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F365C2" w:rsidRPr="00E11367" w:rsidRDefault="00B44B8A" w:rsidP="00E11367">
      <w:pPr>
        <w:pStyle w:val="2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Контрольная работа по дисциплине </w:t>
      </w:r>
      <w:r w:rsidRPr="00E11367">
        <w:rPr>
          <w:rFonts w:ascii="Times New Roman" w:hAnsi="Times New Roman" w:cs="Times New Roman"/>
          <w:bCs/>
          <w:sz w:val="28"/>
          <w:szCs w:val="28"/>
        </w:rPr>
        <w:t>«Биографический метод в социал</w:t>
      </w:r>
      <w:r w:rsidRPr="00E11367">
        <w:rPr>
          <w:rFonts w:ascii="Times New Roman" w:hAnsi="Times New Roman" w:cs="Times New Roman"/>
          <w:bCs/>
          <w:sz w:val="28"/>
          <w:szCs w:val="28"/>
        </w:rPr>
        <w:t>ь</w:t>
      </w:r>
      <w:r w:rsidRPr="00E11367">
        <w:rPr>
          <w:rFonts w:ascii="Times New Roman" w:hAnsi="Times New Roman" w:cs="Times New Roman"/>
          <w:bCs/>
          <w:sz w:val="28"/>
          <w:szCs w:val="28"/>
        </w:rPr>
        <w:t>ной</w:t>
      </w:r>
      <w:r w:rsidR="00000948" w:rsidRPr="00E113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bCs/>
          <w:sz w:val="28"/>
          <w:szCs w:val="28"/>
        </w:rPr>
        <w:t xml:space="preserve">работе» представляет собой самостоятельную подготовку </w:t>
      </w:r>
      <w:r w:rsidR="00BA2853" w:rsidRPr="00E11367">
        <w:rPr>
          <w:rFonts w:ascii="Times New Roman" w:hAnsi="Times New Roman" w:cs="Times New Roman"/>
          <w:bCs/>
          <w:sz w:val="28"/>
          <w:szCs w:val="28"/>
        </w:rPr>
        <w:t xml:space="preserve">студентом 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 xml:space="preserve">аналитического </w:t>
      </w:r>
      <w:r w:rsidRPr="00E11367">
        <w:rPr>
          <w:rFonts w:ascii="Times New Roman" w:hAnsi="Times New Roman" w:cs="Times New Roman"/>
          <w:bCs/>
          <w:sz w:val="28"/>
          <w:szCs w:val="28"/>
        </w:rPr>
        <w:t xml:space="preserve">текста, где на основе 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>изучения</w:t>
      </w:r>
      <w:r w:rsidRPr="00E11367">
        <w:rPr>
          <w:rFonts w:ascii="Times New Roman" w:hAnsi="Times New Roman" w:cs="Times New Roman"/>
          <w:bCs/>
          <w:sz w:val="28"/>
          <w:szCs w:val="28"/>
        </w:rPr>
        <w:t xml:space="preserve"> специальной литературы и</w:t>
      </w:r>
      <w:r w:rsidRPr="00E11367">
        <w:rPr>
          <w:rFonts w:ascii="Times New Roman" w:hAnsi="Times New Roman" w:cs="Times New Roman"/>
          <w:bCs/>
          <w:sz w:val="28"/>
          <w:szCs w:val="28"/>
        </w:rPr>
        <w:t>з</w:t>
      </w:r>
      <w:r w:rsidRPr="00E11367">
        <w:rPr>
          <w:rFonts w:ascii="Times New Roman" w:hAnsi="Times New Roman" w:cs="Times New Roman"/>
          <w:bCs/>
          <w:sz w:val="28"/>
          <w:szCs w:val="28"/>
        </w:rPr>
        <w:t>лагается научно-методическая проблема</w:t>
      </w:r>
      <w:r w:rsidR="00B425E5">
        <w:rPr>
          <w:rFonts w:ascii="Times New Roman" w:hAnsi="Times New Roman" w:cs="Times New Roman"/>
          <w:bCs/>
          <w:sz w:val="28"/>
          <w:szCs w:val="28"/>
        </w:rPr>
        <w:t xml:space="preserve"> и ее типичное решение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D1601" w:rsidRPr="00E11367">
        <w:rPr>
          <w:rFonts w:ascii="Times New Roman" w:hAnsi="Times New Roman" w:cs="Times New Roman"/>
          <w:bCs/>
          <w:sz w:val="28"/>
          <w:szCs w:val="28"/>
        </w:rPr>
        <w:t>осущест</w:t>
      </w:r>
      <w:r w:rsidR="00FD1601" w:rsidRPr="00E11367">
        <w:rPr>
          <w:rFonts w:ascii="Times New Roman" w:hAnsi="Times New Roman" w:cs="Times New Roman"/>
          <w:bCs/>
          <w:sz w:val="28"/>
          <w:szCs w:val="28"/>
        </w:rPr>
        <w:t>в</w:t>
      </w:r>
      <w:r w:rsidR="00FD1601" w:rsidRPr="00E11367">
        <w:rPr>
          <w:rFonts w:ascii="Times New Roman" w:hAnsi="Times New Roman" w:cs="Times New Roman"/>
          <w:bCs/>
          <w:sz w:val="28"/>
          <w:szCs w:val="28"/>
        </w:rPr>
        <w:t>ляе</w:t>
      </w:r>
      <w:r w:rsidR="00B425E5">
        <w:rPr>
          <w:rFonts w:ascii="Times New Roman" w:hAnsi="Times New Roman" w:cs="Times New Roman"/>
          <w:bCs/>
          <w:sz w:val="28"/>
          <w:szCs w:val="28"/>
        </w:rPr>
        <w:t xml:space="preserve">мое с </w:t>
      </w:r>
      <w:r w:rsidRPr="00E11367">
        <w:rPr>
          <w:rFonts w:ascii="Times New Roman" w:hAnsi="Times New Roman" w:cs="Times New Roman"/>
          <w:bCs/>
          <w:sz w:val="28"/>
          <w:szCs w:val="28"/>
        </w:rPr>
        <w:t>применени</w:t>
      </w:r>
      <w:r w:rsidR="00B425E5">
        <w:rPr>
          <w:rFonts w:ascii="Times New Roman" w:hAnsi="Times New Roman" w:cs="Times New Roman"/>
          <w:bCs/>
          <w:sz w:val="28"/>
          <w:szCs w:val="28"/>
        </w:rPr>
        <w:t>ем</w:t>
      </w:r>
      <w:r w:rsidRPr="00E11367">
        <w:rPr>
          <w:rFonts w:ascii="Times New Roman" w:hAnsi="Times New Roman" w:cs="Times New Roman"/>
          <w:bCs/>
          <w:sz w:val="28"/>
          <w:szCs w:val="28"/>
        </w:rPr>
        <w:t xml:space="preserve"> биографического метода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>.</w:t>
      </w:r>
      <w:r w:rsidRPr="00E1136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61DDC" w:rsidRPr="00E11367" w:rsidRDefault="00F365C2" w:rsidP="00E11367">
      <w:pPr>
        <w:pStyle w:val="2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bCs/>
          <w:sz w:val="28"/>
          <w:szCs w:val="28"/>
        </w:rPr>
        <w:t>Ц</w:t>
      </w:r>
      <w:r w:rsidR="00C16B4C" w:rsidRPr="00E11367">
        <w:rPr>
          <w:rFonts w:ascii="Times New Roman" w:hAnsi="Times New Roman" w:cs="Times New Roman"/>
          <w:sz w:val="28"/>
          <w:szCs w:val="28"/>
        </w:rPr>
        <w:t xml:space="preserve">елью контрольной работы по дисциплине </w:t>
      </w:r>
      <w:r w:rsidR="00C16B4C" w:rsidRPr="00E11367">
        <w:rPr>
          <w:rFonts w:ascii="Times New Roman" w:hAnsi="Times New Roman" w:cs="Times New Roman"/>
          <w:bCs/>
          <w:sz w:val="28"/>
          <w:szCs w:val="28"/>
        </w:rPr>
        <w:t>является о</w:t>
      </w:r>
      <w:r w:rsidR="00FD1601" w:rsidRPr="00E11367">
        <w:rPr>
          <w:rFonts w:ascii="Times New Roman" w:hAnsi="Times New Roman" w:cs="Times New Roman"/>
          <w:bCs/>
          <w:sz w:val="28"/>
          <w:szCs w:val="28"/>
        </w:rPr>
        <w:t xml:space="preserve">смысление 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>би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>о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>графическ</w:t>
      </w:r>
      <w:r w:rsidR="00FD1601" w:rsidRPr="00E11367">
        <w:rPr>
          <w:rFonts w:ascii="Times New Roman" w:hAnsi="Times New Roman" w:cs="Times New Roman"/>
          <w:bCs/>
          <w:sz w:val="28"/>
          <w:szCs w:val="28"/>
        </w:rPr>
        <w:t>ого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 xml:space="preserve"> метод</w:t>
      </w:r>
      <w:r w:rsidR="00FD1601" w:rsidRPr="00E11367">
        <w:rPr>
          <w:rFonts w:ascii="Times New Roman" w:hAnsi="Times New Roman" w:cs="Times New Roman"/>
          <w:bCs/>
          <w:sz w:val="28"/>
          <w:szCs w:val="28"/>
        </w:rPr>
        <w:t>а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>, используем</w:t>
      </w:r>
      <w:r w:rsidR="00FD1601" w:rsidRPr="00E11367">
        <w:rPr>
          <w:rFonts w:ascii="Times New Roman" w:hAnsi="Times New Roman" w:cs="Times New Roman"/>
          <w:bCs/>
          <w:sz w:val="28"/>
          <w:szCs w:val="28"/>
        </w:rPr>
        <w:t>ого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34C9" w:rsidRPr="00E11367">
        <w:rPr>
          <w:rFonts w:ascii="Times New Roman" w:hAnsi="Times New Roman" w:cs="Times New Roman"/>
          <w:bCs/>
          <w:sz w:val="28"/>
          <w:szCs w:val="28"/>
        </w:rPr>
        <w:t>в качестве одного из инструментов</w:t>
      </w:r>
      <w:r w:rsidR="005E3C44" w:rsidRPr="00E11367">
        <w:rPr>
          <w:rFonts w:ascii="Times New Roman" w:hAnsi="Times New Roman" w:cs="Times New Roman"/>
          <w:bCs/>
          <w:sz w:val="28"/>
          <w:szCs w:val="28"/>
        </w:rPr>
        <w:t xml:space="preserve"> ра</w:t>
      </w:r>
      <w:r w:rsidR="005E3C44" w:rsidRPr="00E11367">
        <w:rPr>
          <w:rFonts w:ascii="Times New Roman" w:hAnsi="Times New Roman" w:cs="Times New Roman"/>
          <w:bCs/>
          <w:sz w:val="28"/>
          <w:szCs w:val="28"/>
        </w:rPr>
        <w:t>з</w:t>
      </w:r>
      <w:r w:rsidR="005E3C44" w:rsidRPr="00E11367">
        <w:rPr>
          <w:rFonts w:ascii="Times New Roman" w:hAnsi="Times New Roman" w:cs="Times New Roman"/>
          <w:bCs/>
          <w:sz w:val="28"/>
          <w:szCs w:val="28"/>
        </w:rPr>
        <w:t xml:space="preserve">решения </w:t>
      </w:r>
      <w:r w:rsidR="00B425E5">
        <w:rPr>
          <w:rFonts w:ascii="Times New Roman" w:hAnsi="Times New Roman" w:cs="Times New Roman"/>
          <w:bCs/>
          <w:sz w:val="28"/>
          <w:szCs w:val="28"/>
        </w:rPr>
        <w:t xml:space="preserve">исследовательских, </w:t>
      </w:r>
      <w:r w:rsidR="005E3C44" w:rsidRPr="00E11367">
        <w:rPr>
          <w:rFonts w:ascii="Times New Roman" w:hAnsi="Times New Roman" w:cs="Times New Roman"/>
          <w:bCs/>
          <w:sz w:val="28"/>
          <w:szCs w:val="28"/>
        </w:rPr>
        <w:t>диагностических</w:t>
      </w:r>
      <w:r w:rsidR="00F32ABF" w:rsidRPr="00E11367">
        <w:rPr>
          <w:rFonts w:ascii="Times New Roman" w:hAnsi="Times New Roman" w:cs="Times New Roman"/>
          <w:bCs/>
          <w:sz w:val="28"/>
          <w:szCs w:val="28"/>
        </w:rPr>
        <w:t>, аналитических</w:t>
      </w:r>
      <w:r w:rsidR="00B425E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E3C44" w:rsidRPr="00E11367">
        <w:rPr>
          <w:rFonts w:ascii="Times New Roman" w:hAnsi="Times New Roman" w:cs="Times New Roman"/>
          <w:bCs/>
          <w:sz w:val="28"/>
          <w:szCs w:val="28"/>
        </w:rPr>
        <w:t xml:space="preserve"> коррекцио</w:t>
      </w:r>
      <w:r w:rsidR="005E3C44" w:rsidRPr="00E11367">
        <w:rPr>
          <w:rFonts w:ascii="Times New Roman" w:hAnsi="Times New Roman" w:cs="Times New Roman"/>
          <w:bCs/>
          <w:sz w:val="28"/>
          <w:szCs w:val="28"/>
        </w:rPr>
        <w:t>н</w:t>
      </w:r>
      <w:r w:rsidR="005E3C44" w:rsidRPr="00E11367">
        <w:rPr>
          <w:rFonts w:ascii="Times New Roman" w:hAnsi="Times New Roman" w:cs="Times New Roman"/>
          <w:bCs/>
          <w:sz w:val="28"/>
          <w:szCs w:val="28"/>
        </w:rPr>
        <w:t>ных проблем социальной работы</w:t>
      </w:r>
      <w:r w:rsidR="00674C2E" w:rsidRPr="00E11367">
        <w:rPr>
          <w:rFonts w:ascii="Times New Roman" w:hAnsi="Times New Roman" w:cs="Times New Roman"/>
          <w:bCs/>
          <w:sz w:val="28"/>
          <w:szCs w:val="28"/>
        </w:rPr>
        <w:t>.</w:t>
      </w:r>
      <w:r w:rsidR="00161DDC" w:rsidRPr="00E11367">
        <w:rPr>
          <w:rFonts w:ascii="Times New Roman" w:hAnsi="Times New Roman" w:cs="Times New Roman"/>
          <w:bCs/>
          <w:sz w:val="28"/>
          <w:szCs w:val="28"/>
        </w:rPr>
        <w:t xml:space="preserve"> Посредством изучения возможностей би</w:t>
      </w:r>
      <w:r w:rsidR="00161DDC" w:rsidRPr="00E11367">
        <w:rPr>
          <w:rFonts w:ascii="Times New Roman" w:hAnsi="Times New Roman" w:cs="Times New Roman"/>
          <w:bCs/>
          <w:sz w:val="28"/>
          <w:szCs w:val="28"/>
        </w:rPr>
        <w:t>о</w:t>
      </w:r>
      <w:r w:rsidR="00161DDC" w:rsidRPr="00E11367">
        <w:rPr>
          <w:rFonts w:ascii="Times New Roman" w:hAnsi="Times New Roman" w:cs="Times New Roman"/>
          <w:bCs/>
          <w:sz w:val="28"/>
          <w:szCs w:val="28"/>
        </w:rPr>
        <w:t xml:space="preserve">графического метода обучающиеся </w:t>
      </w:r>
      <w:r w:rsidR="00161DDC" w:rsidRPr="00E11367">
        <w:rPr>
          <w:rFonts w:ascii="Times New Roman" w:hAnsi="Times New Roman" w:cs="Times New Roman"/>
          <w:sz w:val="28"/>
          <w:szCs w:val="28"/>
        </w:rPr>
        <w:t>знакомятся с качественной парадигмой социологического исследования и ее особенностями.</w:t>
      </w:r>
      <w:r w:rsidR="005E3C44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Биографический метод ориентирован на изучение </w:t>
      </w:r>
      <w:r w:rsidR="005E3C44" w:rsidRPr="00E11367">
        <w:rPr>
          <w:rFonts w:ascii="Times New Roman" w:hAnsi="Times New Roman" w:cs="Times New Roman"/>
          <w:sz w:val="28"/>
          <w:szCs w:val="28"/>
        </w:rPr>
        <w:t>жизненно</w:t>
      </w:r>
      <w:r w:rsidR="00B425E5">
        <w:rPr>
          <w:rFonts w:ascii="Times New Roman" w:hAnsi="Times New Roman" w:cs="Times New Roman"/>
          <w:sz w:val="28"/>
          <w:szCs w:val="28"/>
        </w:rPr>
        <w:t xml:space="preserve">го пути индивида </w:t>
      </w:r>
      <w:r w:rsidR="00045ED5" w:rsidRPr="00E11367">
        <w:rPr>
          <w:rFonts w:ascii="Times New Roman" w:hAnsi="Times New Roman" w:cs="Times New Roman"/>
          <w:sz w:val="28"/>
          <w:szCs w:val="28"/>
        </w:rPr>
        <w:t>и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B425E5">
        <w:rPr>
          <w:rFonts w:ascii="Times New Roman" w:hAnsi="Times New Roman" w:cs="Times New Roman"/>
          <w:sz w:val="28"/>
          <w:szCs w:val="28"/>
        </w:rPr>
        <w:t xml:space="preserve">задач </w:t>
      </w:r>
      <w:proofErr w:type="spellStart"/>
      <w:r w:rsidR="00B425E5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B425E5">
        <w:rPr>
          <w:rFonts w:ascii="Times New Roman" w:hAnsi="Times New Roman" w:cs="Times New Roman"/>
          <w:sz w:val="28"/>
          <w:szCs w:val="28"/>
        </w:rPr>
        <w:t xml:space="preserve">, реабилитации, </w:t>
      </w:r>
      <w:r w:rsidR="00161DDC" w:rsidRPr="00E11367">
        <w:rPr>
          <w:rFonts w:ascii="Times New Roman" w:hAnsi="Times New Roman" w:cs="Times New Roman"/>
          <w:sz w:val="28"/>
          <w:szCs w:val="28"/>
        </w:rPr>
        <w:t>интегр</w:t>
      </w:r>
      <w:r w:rsidR="00B425E5">
        <w:rPr>
          <w:rFonts w:ascii="Times New Roman" w:hAnsi="Times New Roman" w:cs="Times New Roman"/>
          <w:sz w:val="28"/>
          <w:szCs w:val="28"/>
        </w:rPr>
        <w:t xml:space="preserve">ации </w:t>
      </w:r>
      <w:r w:rsidR="00FD1601" w:rsidRPr="00E11367">
        <w:rPr>
          <w:rFonts w:ascii="Times New Roman" w:hAnsi="Times New Roman" w:cs="Times New Roman"/>
          <w:sz w:val="28"/>
          <w:szCs w:val="28"/>
        </w:rPr>
        <w:t xml:space="preserve">индивида </w:t>
      </w:r>
      <w:r w:rsidR="00161DDC" w:rsidRPr="00E11367">
        <w:rPr>
          <w:rFonts w:ascii="Times New Roman" w:hAnsi="Times New Roman" w:cs="Times New Roman"/>
          <w:sz w:val="28"/>
          <w:szCs w:val="28"/>
        </w:rPr>
        <w:t>в социум</w:t>
      </w:r>
      <w:r w:rsidR="00045ED5" w:rsidRPr="00E11367">
        <w:rPr>
          <w:rFonts w:ascii="Times New Roman" w:hAnsi="Times New Roman" w:cs="Times New Roman"/>
          <w:sz w:val="28"/>
          <w:szCs w:val="28"/>
        </w:rPr>
        <w:t xml:space="preserve">. </w:t>
      </w:r>
      <w:r w:rsidR="00161DDC" w:rsidRPr="00E11367">
        <w:rPr>
          <w:rFonts w:ascii="Times New Roman" w:hAnsi="Times New Roman" w:cs="Times New Roman"/>
          <w:sz w:val="28"/>
          <w:szCs w:val="28"/>
        </w:rPr>
        <w:t>Биографический метод вкл</w:t>
      </w:r>
      <w:r w:rsidR="00161DDC" w:rsidRPr="00E11367">
        <w:rPr>
          <w:rFonts w:ascii="Times New Roman" w:hAnsi="Times New Roman" w:cs="Times New Roman"/>
          <w:sz w:val="28"/>
          <w:szCs w:val="28"/>
        </w:rPr>
        <w:t>ю</w:t>
      </w:r>
      <w:r w:rsidR="00161DDC" w:rsidRPr="00E11367">
        <w:rPr>
          <w:rFonts w:ascii="Times New Roman" w:hAnsi="Times New Roman" w:cs="Times New Roman"/>
          <w:sz w:val="28"/>
          <w:szCs w:val="28"/>
        </w:rPr>
        <w:t>чает</w:t>
      </w:r>
      <w:r w:rsidR="00B425E5">
        <w:rPr>
          <w:rFonts w:ascii="Times New Roman" w:hAnsi="Times New Roman" w:cs="Times New Roman"/>
          <w:sz w:val="28"/>
          <w:szCs w:val="28"/>
        </w:rPr>
        <w:t xml:space="preserve">: </w:t>
      </w:r>
      <w:r w:rsidR="00F576ED" w:rsidRPr="00E11367">
        <w:rPr>
          <w:rFonts w:ascii="Times New Roman" w:hAnsi="Times New Roman" w:cs="Times New Roman"/>
          <w:sz w:val="28"/>
          <w:szCs w:val="28"/>
        </w:rPr>
        <w:t xml:space="preserve">техники </w:t>
      </w:r>
      <w:proofErr w:type="spellStart"/>
      <w:r w:rsidR="00161DDC" w:rsidRPr="00E11367">
        <w:rPr>
          <w:rFonts w:ascii="Times New Roman" w:hAnsi="Times New Roman" w:cs="Times New Roman"/>
          <w:sz w:val="28"/>
          <w:szCs w:val="28"/>
        </w:rPr>
        <w:t>нарративно</w:t>
      </w:r>
      <w:r w:rsidR="00F576ED" w:rsidRPr="00E1136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61DDC" w:rsidRPr="00E11367">
        <w:rPr>
          <w:rFonts w:ascii="Times New Roman" w:hAnsi="Times New Roman" w:cs="Times New Roman"/>
          <w:sz w:val="28"/>
          <w:szCs w:val="28"/>
        </w:rPr>
        <w:t xml:space="preserve"> и формализованно</w:t>
      </w:r>
      <w:r w:rsidR="00F576ED" w:rsidRPr="00E11367">
        <w:rPr>
          <w:rFonts w:ascii="Times New Roman" w:hAnsi="Times New Roman" w:cs="Times New Roman"/>
          <w:sz w:val="28"/>
          <w:szCs w:val="28"/>
        </w:rPr>
        <w:t>го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 интервью</w:t>
      </w:r>
      <w:r w:rsidR="00F576ED" w:rsidRPr="00E113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1DDC" w:rsidRPr="00E11367">
        <w:rPr>
          <w:rFonts w:ascii="Times New Roman" w:hAnsi="Times New Roman" w:cs="Times New Roman"/>
          <w:sz w:val="28"/>
          <w:szCs w:val="28"/>
        </w:rPr>
        <w:t>интент-анализ</w:t>
      </w:r>
      <w:r w:rsidR="00F576ED" w:rsidRPr="00E1136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61DDC" w:rsidRPr="00E11367">
        <w:rPr>
          <w:rFonts w:ascii="Times New Roman" w:hAnsi="Times New Roman" w:cs="Times New Roman"/>
          <w:sz w:val="28"/>
          <w:szCs w:val="28"/>
        </w:rPr>
        <w:t xml:space="preserve"> (анализ</w:t>
      </w:r>
      <w:r w:rsidR="005E3C44" w:rsidRPr="00E11367">
        <w:rPr>
          <w:rFonts w:ascii="Times New Roman" w:hAnsi="Times New Roman" w:cs="Times New Roman"/>
          <w:sz w:val="28"/>
          <w:szCs w:val="28"/>
        </w:rPr>
        <w:t>а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 намерений</w:t>
      </w:r>
      <w:r w:rsidR="005E3C44" w:rsidRPr="00E11367">
        <w:rPr>
          <w:rFonts w:ascii="Times New Roman" w:hAnsi="Times New Roman" w:cs="Times New Roman"/>
          <w:sz w:val="28"/>
          <w:szCs w:val="28"/>
        </w:rPr>
        <w:t xml:space="preserve"> и иных 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латентных структур </w:t>
      </w:r>
      <w:r w:rsidR="00EA1D20">
        <w:rPr>
          <w:rFonts w:ascii="Times New Roman" w:hAnsi="Times New Roman" w:cs="Times New Roman"/>
          <w:sz w:val="28"/>
          <w:szCs w:val="28"/>
        </w:rPr>
        <w:t>личности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="00161DDC" w:rsidRPr="00E11367">
        <w:rPr>
          <w:rFonts w:ascii="Times New Roman" w:hAnsi="Times New Roman" w:cs="Times New Roman"/>
          <w:sz w:val="28"/>
          <w:szCs w:val="28"/>
        </w:rPr>
        <w:t>дискурс-анализ</w:t>
      </w:r>
      <w:r w:rsidR="00F576ED" w:rsidRPr="00E1136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61DDC" w:rsidRPr="00E1136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161DDC" w:rsidRPr="00E11367">
        <w:rPr>
          <w:rFonts w:ascii="Times New Roman" w:hAnsi="Times New Roman" w:cs="Times New Roman"/>
          <w:sz w:val="28"/>
          <w:szCs w:val="28"/>
        </w:rPr>
        <w:t>конверсационн</w:t>
      </w:r>
      <w:r w:rsidR="00F576ED" w:rsidRPr="00E11367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161DDC" w:rsidRPr="00E11367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F576ED" w:rsidRPr="00E11367">
        <w:rPr>
          <w:rFonts w:ascii="Times New Roman" w:hAnsi="Times New Roman" w:cs="Times New Roman"/>
          <w:sz w:val="28"/>
          <w:szCs w:val="28"/>
        </w:rPr>
        <w:t>а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 (анализ</w:t>
      </w:r>
      <w:r w:rsidR="00F576ED" w:rsidRPr="00E11367">
        <w:rPr>
          <w:rFonts w:ascii="Times New Roman" w:hAnsi="Times New Roman" w:cs="Times New Roman"/>
          <w:sz w:val="28"/>
          <w:szCs w:val="28"/>
        </w:rPr>
        <w:t>а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 диалог</w:t>
      </w:r>
      <w:r w:rsidR="005E3C44" w:rsidRPr="00E11367">
        <w:rPr>
          <w:rFonts w:ascii="Times New Roman" w:hAnsi="Times New Roman" w:cs="Times New Roman"/>
          <w:sz w:val="28"/>
          <w:szCs w:val="28"/>
        </w:rPr>
        <w:t>ов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="00045ED5" w:rsidRPr="00E11367">
        <w:rPr>
          <w:rFonts w:ascii="Times New Roman" w:hAnsi="Times New Roman" w:cs="Times New Roman"/>
          <w:sz w:val="28"/>
          <w:szCs w:val="28"/>
        </w:rPr>
        <w:t>генограммы</w:t>
      </w:r>
      <w:proofErr w:type="spellEnd"/>
      <w:r w:rsidR="00045ED5" w:rsidRPr="00E11367">
        <w:rPr>
          <w:rFonts w:ascii="Times New Roman" w:hAnsi="Times New Roman" w:cs="Times New Roman"/>
          <w:sz w:val="28"/>
          <w:szCs w:val="28"/>
        </w:rPr>
        <w:t xml:space="preserve">; </w:t>
      </w:r>
      <w:r w:rsidR="00161DDC" w:rsidRPr="00E11367">
        <w:rPr>
          <w:rFonts w:ascii="Times New Roman" w:hAnsi="Times New Roman" w:cs="Times New Roman"/>
          <w:sz w:val="28"/>
          <w:szCs w:val="28"/>
        </w:rPr>
        <w:t>визуальной ге</w:t>
      </w:r>
      <w:r w:rsidR="00161DDC" w:rsidRPr="00E11367">
        <w:rPr>
          <w:rFonts w:ascii="Times New Roman" w:hAnsi="Times New Roman" w:cs="Times New Roman"/>
          <w:sz w:val="28"/>
          <w:szCs w:val="28"/>
        </w:rPr>
        <w:t>р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меневтики </w:t>
      </w:r>
      <w:r w:rsidR="00F32ABF" w:rsidRPr="00E11367">
        <w:rPr>
          <w:rFonts w:ascii="Times New Roman" w:hAnsi="Times New Roman" w:cs="Times New Roman"/>
          <w:sz w:val="28"/>
          <w:szCs w:val="28"/>
        </w:rPr>
        <w:t>и пр.</w:t>
      </w:r>
      <w:r w:rsidR="00161DDC" w:rsidRPr="00E113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6B4C" w:rsidRPr="00E11367" w:rsidRDefault="00161DDC" w:rsidP="00E11367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E11367">
        <w:rPr>
          <w:rFonts w:ascii="Times New Roman" w:hAnsi="Times New Roman" w:cs="Times New Roman"/>
          <w:bCs/>
          <w:sz w:val="28"/>
          <w:szCs w:val="28"/>
        </w:rPr>
        <w:t>Ц</w:t>
      </w:r>
      <w:r w:rsidR="00C16B4C" w:rsidRPr="00E11367">
        <w:rPr>
          <w:rFonts w:ascii="Times New Roman" w:hAnsi="Times New Roman" w:cs="Times New Roman"/>
          <w:bCs/>
          <w:sz w:val="28"/>
          <w:szCs w:val="28"/>
        </w:rPr>
        <w:t xml:space="preserve">ель </w:t>
      </w:r>
      <w:r w:rsidRPr="00E11367">
        <w:rPr>
          <w:rFonts w:ascii="Times New Roman" w:hAnsi="Times New Roman" w:cs="Times New Roman"/>
          <w:sz w:val="28"/>
          <w:szCs w:val="28"/>
        </w:rPr>
        <w:t xml:space="preserve">контрольной работы </w:t>
      </w:r>
      <w:r w:rsidR="00C16B4C" w:rsidRPr="00E11367">
        <w:rPr>
          <w:rFonts w:ascii="Times New Roman" w:hAnsi="Times New Roman" w:cs="Times New Roman"/>
          <w:bCs/>
          <w:sz w:val="28"/>
          <w:szCs w:val="28"/>
        </w:rPr>
        <w:t xml:space="preserve">реализуется в последовательности </w:t>
      </w:r>
      <w:r w:rsidRPr="00E11367">
        <w:rPr>
          <w:rFonts w:ascii="Times New Roman" w:hAnsi="Times New Roman" w:cs="Times New Roman"/>
          <w:bCs/>
          <w:sz w:val="28"/>
          <w:szCs w:val="28"/>
        </w:rPr>
        <w:t>следу</w:t>
      </w:r>
      <w:r w:rsidRPr="00E11367">
        <w:rPr>
          <w:rFonts w:ascii="Times New Roman" w:hAnsi="Times New Roman" w:cs="Times New Roman"/>
          <w:bCs/>
          <w:sz w:val="28"/>
          <w:szCs w:val="28"/>
        </w:rPr>
        <w:t>ю</w:t>
      </w:r>
      <w:r w:rsidRPr="00E11367">
        <w:rPr>
          <w:rFonts w:ascii="Times New Roman" w:hAnsi="Times New Roman" w:cs="Times New Roman"/>
          <w:bCs/>
          <w:sz w:val="28"/>
          <w:szCs w:val="28"/>
        </w:rPr>
        <w:t xml:space="preserve">щих </w:t>
      </w:r>
      <w:r w:rsidR="00C16B4C" w:rsidRPr="00E11367">
        <w:rPr>
          <w:rFonts w:ascii="Times New Roman" w:hAnsi="Times New Roman" w:cs="Times New Roman"/>
          <w:bCs/>
          <w:sz w:val="28"/>
          <w:szCs w:val="28"/>
        </w:rPr>
        <w:t>задач</w:t>
      </w:r>
      <w:r w:rsidR="005E3C44" w:rsidRPr="00E11367">
        <w:rPr>
          <w:rFonts w:ascii="Times New Roman" w:hAnsi="Times New Roman" w:cs="Times New Roman"/>
          <w:bCs/>
          <w:sz w:val="28"/>
          <w:szCs w:val="28"/>
        </w:rPr>
        <w:t>:</w:t>
      </w:r>
      <w:r w:rsidR="00FD1601" w:rsidRPr="00E1136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3C44" w:rsidRPr="00E11367" w:rsidRDefault="00FD1601" w:rsidP="00E11367">
      <w:pPr>
        <w:pStyle w:val="a6"/>
        <w:spacing w:before="0" w:after="0" w:line="360" w:lineRule="auto"/>
        <w:jc w:val="both"/>
        <w:rPr>
          <w:sz w:val="28"/>
          <w:szCs w:val="28"/>
        </w:rPr>
      </w:pPr>
      <w:r w:rsidRPr="00E11367">
        <w:rPr>
          <w:sz w:val="28"/>
          <w:szCs w:val="28"/>
        </w:rPr>
        <w:tab/>
      </w:r>
      <w:r w:rsidR="005E3C44" w:rsidRPr="00E11367">
        <w:rPr>
          <w:sz w:val="28"/>
          <w:szCs w:val="28"/>
        </w:rPr>
        <w:t>и</w:t>
      </w:r>
      <w:r w:rsidRPr="00E11367">
        <w:rPr>
          <w:sz w:val="28"/>
          <w:szCs w:val="28"/>
        </w:rPr>
        <w:t>зучить особенности использования биографического метода, его диагностические, поддерживающие и коррекционные возможности</w:t>
      </w:r>
      <w:r w:rsidR="005E3C44" w:rsidRPr="00E11367">
        <w:rPr>
          <w:sz w:val="28"/>
          <w:szCs w:val="28"/>
        </w:rPr>
        <w:t>;</w:t>
      </w:r>
    </w:p>
    <w:p w:rsidR="005E3C44" w:rsidRPr="00E11367" w:rsidRDefault="005E3C44" w:rsidP="00E11367">
      <w:pPr>
        <w:pStyle w:val="a6"/>
        <w:spacing w:before="0" w:after="0" w:line="360" w:lineRule="auto"/>
        <w:ind w:firstLine="708"/>
        <w:jc w:val="both"/>
        <w:rPr>
          <w:sz w:val="28"/>
          <w:szCs w:val="28"/>
        </w:rPr>
      </w:pPr>
      <w:r w:rsidRPr="00E11367">
        <w:rPr>
          <w:sz w:val="28"/>
          <w:szCs w:val="28"/>
        </w:rPr>
        <w:t>п</w:t>
      </w:r>
      <w:r w:rsidR="00FD1601" w:rsidRPr="00E11367">
        <w:rPr>
          <w:sz w:val="28"/>
          <w:szCs w:val="28"/>
        </w:rPr>
        <w:t>роанализировать опыт использования биографического метода на практике и способы обеспечения его объективности</w:t>
      </w:r>
      <w:r w:rsidRPr="00E11367">
        <w:rPr>
          <w:sz w:val="28"/>
          <w:szCs w:val="28"/>
        </w:rPr>
        <w:t>;</w:t>
      </w:r>
    </w:p>
    <w:p w:rsidR="00C16B4C" w:rsidRPr="00E11367" w:rsidRDefault="005E3C44" w:rsidP="00E11367">
      <w:pPr>
        <w:pStyle w:val="a6"/>
        <w:spacing w:before="0" w:after="0" w:line="360" w:lineRule="auto"/>
        <w:ind w:firstLine="708"/>
        <w:jc w:val="both"/>
        <w:rPr>
          <w:sz w:val="28"/>
          <w:szCs w:val="28"/>
        </w:rPr>
      </w:pPr>
      <w:r w:rsidRPr="00E11367">
        <w:rPr>
          <w:sz w:val="28"/>
          <w:szCs w:val="28"/>
        </w:rPr>
        <w:t>р</w:t>
      </w:r>
      <w:r w:rsidR="00FD1601" w:rsidRPr="00E11367">
        <w:rPr>
          <w:sz w:val="28"/>
          <w:szCs w:val="28"/>
        </w:rPr>
        <w:t xml:space="preserve">ассмотреть особенности методов социальных исследований в их взаимодействии </w:t>
      </w:r>
      <w:r w:rsidR="00607954" w:rsidRPr="00E11367">
        <w:rPr>
          <w:sz w:val="28"/>
          <w:szCs w:val="28"/>
        </w:rPr>
        <w:t xml:space="preserve">с биографическим методом. </w:t>
      </w:r>
    </w:p>
    <w:p w:rsidR="004B18C2" w:rsidRPr="004B18C2" w:rsidRDefault="00C16B4C" w:rsidP="004B18C2">
      <w:pPr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8C2">
        <w:rPr>
          <w:rFonts w:ascii="Times New Roman" w:hAnsi="Times New Roman" w:cs="Times New Roman"/>
          <w:sz w:val="28"/>
          <w:szCs w:val="28"/>
        </w:rPr>
        <w:t xml:space="preserve">Подготовка контрольной работы </w:t>
      </w:r>
      <w:r w:rsidR="00674C2E" w:rsidRPr="004B18C2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4B18C2">
        <w:rPr>
          <w:rFonts w:ascii="Times New Roman" w:hAnsi="Times New Roman" w:cs="Times New Roman"/>
          <w:sz w:val="28"/>
          <w:szCs w:val="28"/>
        </w:rPr>
        <w:t xml:space="preserve">будет способствовать выработке следующих компетенций </w:t>
      </w:r>
      <w:proofErr w:type="gramStart"/>
      <w:r w:rsidRPr="004B18C2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4B18C2">
        <w:rPr>
          <w:rFonts w:ascii="Times New Roman" w:hAnsi="Times New Roman" w:cs="Times New Roman"/>
          <w:sz w:val="28"/>
          <w:szCs w:val="28"/>
        </w:rPr>
        <w:t xml:space="preserve">. </w:t>
      </w:r>
      <w:r w:rsidR="004B18C2" w:rsidRPr="004B18C2">
        <w:rPr>
          <w:rFonts w:ascii="Times New Roman" w:hAnsi="Times New Roman" w:cs="Times New Roman"/>
          <w:sz w:val="28"/>
          <w:szCs w:val="28"/>
        </w:rPr>
        <w:t xml:space="preserve">Компетенция 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ПК-1 предполагает способность к предоставлению социальных услуг, мер соц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поддержки и государственной социальной помощи нуждающимся гражданам. Конкретный и</w:t>
      </w:r>
      <w:r w:rsidR="004B18C2" w:rsidRPr="004B18C2">
        <w:rPr>
          <w:rFonts w:ascii="Times New Roman" w:hAnsi="Times New Roman" w:cs="Times New Roman"/>
          <w:sz w:val="28"/>
          <w:szCs w:val="28"/>
        </w:rPr>
        <w:t xml:space="preserve">ндикатор </w:t>
      </w:r>
      <w:r w:rsidR="004B18C2">
        <w:rPr>
          <w:rFonts w:ascii="Times New Roman" w:hAnsi="Times New Roman" w:cs="Times New Roman"/>
          <w:sz w:val="28"/>
          <w:szCs w:val="28"/>
        </w:rPr>
        <w:t xml:space="preserve">в рамках вышеназванной компетенции </w:t>
      </w:r>
      <w:r w:rsidR="004B18C2" w:rsidRPr="004B18C2">
        <w:rPr>
          <w:rFonts w:ascii="Times New Roman" w:hAnsi="Times New Roman" w:cs="Times New Roman"/>
          <w:sz w:val="28"/>
          <w:szCs w:val="28"/>
        </w:rPr>
        <w:t xml:space="preserve"> 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ПК-1.11 предполагает </w:t>
      </w:r>
      <w:r w:rsid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</w:t>
      </w:r>
      <w:r w:rsid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применения в практике соц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работы методов, выявляющи</w:t>
      </w:r>
      <w:r w:rsid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закономерности индивидуальной жи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ни, а также метод</w:t>
      </w:r>
      <w:r w:rsid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 и коррекции «кризисных точек» в стру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 жизненного пути клиента (биографическое консультирование, биогр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18C2" w:rsidRPr="004B18C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фическая работа)</w:t>
      </w:r>
    </w:p>
    <w:p w:rsidR="0014409D" w:rsidRPr="004B18C2" w:rsidRDefault="0014409D" w:rsidP="004B18C2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14409D" w:rsidRPr="004B18C2" w:rsidRDefault="0014409D" w:rsidP="004B18C2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45ED5" w:rsidRPr="00E11367" w:rsidRDefault="0014409D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E1136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B44B8A" w:rsidRPr="00E11367">
        <w:rPr>
          <w:rFonts w:ascii="Times New Roman" w:hAnsi="Times New Roman" w:cs="Times New Roman"/>
          <w:b/>
          <w:sz w:val="28"/>
          <w:szCs w:val="28"/>
        </w:rPr>
        <w:t>Выбор темы</w:t>
      </w:r>
      <w:r w:rsidR="00045ED5" w:rsidRPr="00E113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5ED5" w:rsidRPr="00E11367" w:rsidRDefault="00045ED5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44B8A" w:rsidRPr="00E11367" w:rsidRDefault="00B44B8A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При выборе темы студент</w:t>
      </w:r>
      <w:r w:rsidR="001C1D7C" w:rsidRPr="00E11367">
        <w:rPr>
          <w:rFonts w:ascii="Times New Roman" w:hAnsi="Times New Roman" w:cs="Times New Roman"/>
          <w:sz w:val="28"/>
          <w:szCs w:val="28"/>
        </w:rPr>
        <w:t xml:space="preserve"> руководствуется </w:t>
      </w:r>
      <w:r w:rsidRPr="00E11367">
        <w:rPr>
          <w:rFonts w:ascii="Times New Roman" w:hAnsi="Times New Roman" w:cs="Times New Roman"/>
          <w:sz w:val="28"/>
          <w:szCs w:val="28"/>
        </w:rPr>
        <w:t>примерны</w:t>
      </w:r>
      <w:r w:rsidR="001C1D7C" w:rsidRPr="00E11367">
        <w:rPr>
          <w:rFonts w:ascii="Times New Roman" w:hAnsi="Times New Roman" w:cs="Times New Roman"/>
          <w:sz w:val="28"/>
          <w:szCs w:val="28"/>
        </w:rPr>
        <w:t>м</w:t>
      </w:r>
      <w:r w:rsidRPr="00E11367">
        <w:rPr>
          <w:rFonts w:ascii="Times New Roman" w:hAnsi="Times New Roman" w:cs="Times New Roman"/>
          <w:sz w:val="28"/>
          <w:szCs w:val="28"/>
        </w:rPr>
        <w:t xml:space="preserve"> списк</w:t>
      </w:r>
      <w:r w:rsidR="001C1D7C" w:rsidRPr="00E11367">
        <w:rPr>
          <w:rFonts w:ascii="Times New Roman" w:hAnsi="Times New Roman" w:cs="Times New Roman"/>
          <w:sz w:val="28"/>
          <w:szCs w:val="28"/>
        </w:rPr>
        <w:t>ом</w:t>
      </w:r>
      <w:r w:rsidRPr="00E11367">
        <w:rPr>
          <w:rFonts w:ascii="Times New Roman" w:hAnsi="Times New Roman" w:cs="Times New Roman"/>
          <w:sz w:val="28"/>
          <w:szCs w:val="28"/>
        </w:rPr>
        <w:t xml:space="preserve"> тем, пред</w:t>
      </w:r>
      <w:r w:rsidR="00EA1D20">
        <w:rPr>
          <w:rFonts w:ascii="Times New Roman" w:hAnsi="Times New Roman" w:cs="Times New Roman"/>
          <w:sz w:val="28"/>
          <w:szCs w:val="28"/>
        </w:rPr>
        <w:t>ставленном в данном издании (раздел 13)</w:t>
      </w:r>
      <w:r w:rsidRPr="00E11367">
        <w:rPr>
          <w:rFonts w:ascii="Times New Roman" w:hAnsi="Times New Roman" w:cs="Times New Roman"/>
          <w:sz w:val="28"/>
          <w:szCs w:val="28"/>
        </w:rPr>
        <w:t>. Студент вправе выбрать ту тему, которая бли</w:t>
      </w:r>
      <w:r w:rsidR="00BA2853" w:rsidRPr="00E11367">
        <w:rPr>
          <w:rFonts w:ascii="Times New Roman" w:hAnsi="Times New Roman" w:cs="Times New Roman"/>
          <w:sz w:val="28"/>
          <w:szCs w:val="28"/>
        </w:rPr>
        <w:t xml:space="preserve">зка </w:t>
      </w:r>
      <w:r w:rsidRPr="00E11367">
        <w:rPr>
          <w:rFonts w:ascii="Times New Roman" w:hAnsi="Times New Roman" w:cs="Times New Roman"/>
          <w:sz w:val="28"/>
          <w:szCs w:val="28"/>
        </w:rPr>
        <w:t>его научным и практическим интересам</w:t>
      </w:r>
      <w:r w:rsidR="001C1D7C" w:rsidRPr="00E11367">
        <w:rPr>
          <w:rFonts w:ascii="Times New Roman" w:hAnsi="Times New Roman" w:cs="Times New Roman"/>
          <w:sz w:val="28"/>
          <w:szCs w:val="28"/>
        </w:rPr>
        <w:t>, или предл</w:t>
      </w:r>
      <w:r w:rsidR="001C1D7C" w:rsidRPr="00E11367">
        <w:rPr>
          <w:rFonts w:ascii="Times New Roman" w:hAnsi="Times New Roman" w:cs="Times New Roman"/>
          <w:sz w:val="28"/>
          <w:szCs w:val="28"/>
        </w:rPr>
        <w:t>о</w:t>
      </w:r>
      <w:r w:rsidR="001C1D7C" w:rsidRPr="00E11367">
        <w:rPr>
          <w:rFonts w:ascii="Times New Roman" w:hAnsi="Times New Roman" w:cs="Times New Roman"/>
          <w:sz w:val="28"/>
          <w:szCs w:val="28"/>
        </w:rPr>
        <w:t>жить свою тему, проконсультировавшись с преподавателем.</w:t>
      </w:r>
      <w:r w:rsidRPr="00E113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44B8A" w:rsidRPr="00E11367" w:rsidRDefault="00B44B8A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44B8A" w:rsidRPr="00E11367" w:rsidRDefault="005E3C44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E11367">
        <w:rPr>
          <w:rFonts w:ascii="Times New Roman" w:hAnsi="Times New Roman" w:cs="Times New Roman"/>
          <w:b/>
          <w:sz w:val="28"/>
          <w:szCs w:val="28"/>
        </w:rPr>
        <w:t>3</w:t>
      </w:r>
      <w:r w:rsidR="00BA2853" w:rsidRPr="00E11367">
        <w:rPr>
          <w:rFonts w:ascii="Times New Roman" w:hAnsi="Times New Roman" w:cs="Times New Roman"/>
          <w:b/>
          <w:sz w:val="28"/>
          <w:szCs w:val="28"/>
        </w:rPr>
        <w:t>.</w:t>
      </w:r>
      <w:r w:rsidR="00B44B8A" w:rsidRPr="00E11367">
        <w:rPr>
          <w:rFonts w:ascii="Times New Roman" w:hAnsi="Times New Roman" w:cs="Times New Roman"/>
          <w:b/>
          <w:sz w:val="28"/>
          <w:szCs w:val="28"/>
        </w:rPr>
        <w:t>Подбор и изучение литературы по теме контрольной работы.</w:t>
      </w:r>
    </w:p>
    <w:p w:rsidR="00BA2853" w:rsidRPr="00E11367" w:rsidRDefault="00BA2853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A2853" w:rsidRPr="00E11367" w:rsidRDefault="001C1D7C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ab/>
        <w:t xml:space="preserve">Студент </w:t>
      </w:r>
      <w:r w:rsidR="002112A3" w:rsidRPr="00E11367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E11367">
        <w:rPr>
          <w:rFonts w:ascii="Times New Roman" w:hAnsi="Times New Roman" w:cs="Times New Roman"/>
          <w:sz w:val="28"/>
          <w:szCs w:val="28"/>
        </w:rPr>
        <w:t xml:space="preserve">подбирает литературу по </w:t>
      </w:r>
      <w:r w:rsidR="0026094B" w:rsidRPr="00E11367">
        <w:rPr>
          <w:rFonts w:ascii="Times New Roman" w:hAnsi="Times New Roman" w:cs="Times New Roman"/>
          <w:sz w:val="28"/>
          <w:szCs w:val="28"/>
        </w:rPr>
        <w:t>биографическо</w:t>
      </w:r>
      <w:r w:rsidR="00C44FD9" w:rsidRPr="00E11367">
        <w:rPr>
          <w:rFonts w:ascii="Times New Roman" w:hAnsi="Times New Roman" w:cs="Times New Roman"/>
          <w:sz w:val="28"/>
          <w:szCs w:val="28"/>
        </w:rPr>
        <w:t>му</w:t>
      </w:r>
      <w:r w:rsidR="0026094B" w:rsidRPr="00E11367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C44FD9" w:rsidRPr="00E11367">
        <w:rPr>
          <w:rFonts w:ascii="Times New Roman" w:hAnsi="Times New Roman" w:cs="Times New Roman"/>
          <w:sz w:val="28"/>
          <w:szCs w:val="28"/>
        </w:rPr>
        <w:t>у</w:t>
      </w:r>
      <w:r w:rsidR="0026094B" w:rsidRPr="00E11367">
        <w:rPr>
          <w:rFonts w:ascii="Times New Roman" w:hAnsi="Times New Roman" w:cs="Times New Roman"/>
          <w:sz w:val="28"/>
          <w:szCs w:val="28"/>
        </w:rPr>
        <w:t xml:space="preserve"> и </w:t>
      </w:r>
      <w:r w:rsidR="00A45329" w:rsidRPr="00E11367">
        <w:rPr>
          <w:rFonts w:ascii="Times New Roman" w:hAnsi="Times New Roman" w:cs="Times New Roman"/>
          <w:sz w:val="28"/>
          <w:szCs w:val="28"/>
        </w:rPr>
        <w:t xml:space="preserve">особенностям его использования </w:t>
      </w:r>
      <w:r w:rsidR="0026094B" w:rsidRPr="00E11367">
        <w:rPr>
          <w:rFonts w:ascii="Times New Roman" w:hAnsi="Times New Roman" w:cs="Times New Roman"/>
          <w:sz w:val="28"/>
          <w:szCs w:val="28"/>
        </w:rPr>
        <w:t xml:space="preserve">в исследованиях </w:t>
      </w:r>
      <w:r w:rsidR="00A45329" w:rsidRPr="00E11367">
        <w:rPr>
          <w:rFonts w:ascii="Times New Roman" w:hAnsi="Times New Roman" w:cs="Times New Roman"/>
          <w:sz w:val="28"/>
          <w:szCs w:val="28"/>
        </w:rPr>
        <w:t xml:space="preserve"> и социальных технологиях. </w:t>
      </w:r>
      <w:r w:rsidR="0026094B" w:rsidRPr="00E11367">
        <w:rPr>
          <w:rFonts w:ascii="Times New Roman" w:hAnsi="Times New Roman" w:cs="Times New Roman"/>
          <w:sz w:val="28"/>
          <w:szCs w:val="28"/>
        </w:rPr>
        <w:t xml:space="preserve">Литература изучается под углом зрения собственной темы, причем фиксируются особенности применения метода в конкретной области. </w:t>
      </w: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2A3" w:rsidRPr="00E11367" w:rsidRDefault="002112A3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Так, собирая материал для контрольной работы на тему «</w:t>
      </w:r>
      <w:r w:rsidR="00F576ED" w:rsidRPr="00E11367">
        <w:rPr>
          <w:rFonts w:ascii="Times New Roman" w:hAnsi="Times New Roman" w:cs="Times New Roman"/>
          <w:sz w:val="28"/>
          <w:szCs w:val="28"/>
        </w:rPr>
        <w:t>С</w:t>
      </w:r>
      <w:r w:rsidRPr="00E11367">
        <w:rPr>
          <w:rFonts w:ascii="Times New Roman" w:hAnsi="Times New Roman" w:cs="Times New Roman"/>
          <w:sz w:val="28"/>
          <w:szCs w:val="28"/>
        </w:rPr>
        <w:t>оциологич</w:t>
      </w:r>
      <w:r w:rsidRPr="00E11367">
        <w:rPr>
          <w:rFonts w:ascii="Times New Roman" w:hAnsi="Times New Roman" w:cs="Times New Roman"/>
          <w:sz w:val="28"/>
          <w:szCs w:val="28"/>
        </w:rPr>
        <w:t>е</w:t>
      </w:r>
      <w:r w:rsidRPr="00E11367">
        <w:rPr>
          <w:rFonts w:ascii="Times New Roman" w:hAnsi="Times New Roman" w:cs="Times New Roman"/>
          <w:sz w:val="28"/>
          <w:szCs w:val="28"/>
        </w:rPr>
        <w:t>ско</w:t>
      </w:r>
      <w:r w:rsidR="00F576ED" w:rsidRPr="00E11367">
        <w:rPr>
          <w:rFonts w:ascii="Times New Roman" w:hAnsi="Times New Roman" w:cs="Times New Roman"/>
          <w:sz w:val="28"/>
          <w:szCs w:val="28"/>
        </w:rPr>
        <w:t>е</w:t>
      </w:r>
      <w:r w:rsidRPr="00E11367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="00F576ED" w:rsidRPr="00E11367">
        <w:rPr>
          <w:rFonts w:ascii="Times New Roman" w:hAnsi="Times New Roman" w:cs="Times New Roman"/>
          <w:sz w:val="28"/>
          <w:szCs w:val="28"/>
        </w:rPr>
        <w:t>е</w:t>
      </w:r>
      <w:r w:rsidRPr="00E11367">
        <w:rPr>
          <w:rFonts w:ascii="Times New Roman" w:hAnsi="Times New Roman" w:cs="Times New Roman"/>
          <w:sz w:val="28"/>
          <w:szCs w:val="28"/>
        </w:rPr>
        <w:t xml:space="preserve"> индивидуальных биографий», студент </w:t>
      </w:r>
      <w:r w:rsidR="00B25CE7" w:rsidRPr="00E11367">
        <w:rPr>
          <w:rFonts w:ascii="Times New Roman" w:hAnsi="Times New Roman" w:cs="Times New Roman"/>
          <w:sz w:val="28"/>
          <w:szCs w:val="28"/>
        </w:rPr>
        <w:t xml:space="preserve">отмечает </w:t>
      </w:r>
      <w:r w:rsidRPr="00E11367">
        <w:rPr>
          <w:rFonts w:ascii="Times New Roman" w:hAnsi="Times New Roman" w:cs="Times New Roman"/>
          <w:sz w:val="28"/>
          <w:szCs w:val="28"/>
        </w:rPr>
        <w:t>общие особенности рассмотрения индивидуальных биографий в рамках социолог</w:t>
      </w:r>
      <w:r w:rsidRPr="00E11367">
        <w:rPr>
          <w:rFonts w:ascii="Times New Roman" w:hAnsi="Times New Roman" w:cs="Times New Roman"/>
          <w:sz w:val="28"/>
          <w:szCs w:val="28"/>
        </w:rPr>
        <w:t>и</w:t>
      </w:r>
      <w:r w:rsidR="00607954" w:rsidRPr="00E11367">
        <w:rPr>
          <w:rFonts w:ascii="Times New Roman" w:hAnsi="Times New Roman" w:cs="Times New Roman"/>
          <w:sz w:val="28"/>
          <w:szCs w:val="28"/>
        </w:rPr>
        <w:t>ческих работ</w:t>
      </w:r>
      <w:r w:rsidRPr="00E11367">
        <w:rPr>
          <w:rFonts w:ascii="Times New Roman" w:hAnsi="Times New Roman" w:cs="Times New Roman"/>
          <w:sz w:val="28"/>
          <w:szCs w:val="28"/>
        </w:rPr>
        <w:t>, а также встретившиеся ему типы применения биографического метода для несовпадающих исследовательских целей. Если материал обш</w:t>
      </w:r>
      <w:r w:rsidRPr="00E11367">
        <w:rPr>
          <w:rFonts w:ascii="Times New Roman" w:hAnsi="Times New Roman" w:cs="Times New Roman"/>
          <w:sz w:val="28"/>
          <w:szCs w:val="28"/>
        </w:rPr>
        <w:t>и</w:t>
      </w:r>
      <w:r w:rsidRPr="00E11367">
        <w:rPr>
          <w:rFonts w:ascii="Times New Roman" w:hAnsi="Times New Roman" w:cs="Times New Roman"/>
          <w:sz w:val="28"/>
          <w:szCs w:val="28"/>
        </w:rPr>
        <w:t xml:space="preserve">рен, в ходе чтения студенту рекомендуется </w:t>
      </w:r>
      <w:r w:rsidR="00F365C2" w:rsidRPr="00E11367">
        <w:rPr>
          <w:rFonts w:ascii="Times New Roman" w:hAnsi="Times New Roman" w:cs="Times New Roman"/>
          <w:sz w:val="28"/>
          <w:szCs w:val="28"/>
        </w:rPr>
        <w:t xml:space="preserve">фиксировать </w:t>
      </w:r>
      <w:r w:rsidRPr="00E11367">
        <w:rPr>
          <w:rFonts w:ascii="Times New Roman" w:hAnsi="Times New Roman" w:cs="Times New Roman"/>
          <w:sz w:val="28"/>
          <w:szCs w:val="28"/>
        </w:rPr>
        <w:t>основные характ</w:t>
      </w:r>
      <w:r w:rsidRPr="00E11367">
        <w:rPr>
          <w:rFonts w:ascii="Times New Roman" w:hAnsi="Times New Roman" w:cs="Times New Roman"/>
          <w:sz w:val="28"/>
          <w:szCs w:val="28"/>
        </w:rPr>
        <w:t>е</w:t>
      </w:r>
      <w:r w:rsidRPr="00E11367">
        <w:rPr>
          <w:rFonts w:ascii="Times New Roman" w:hAnsi="Times New Roman" w:cs="Times New Roman"/>
          <w:sz w:val="28"/>
          <w:szCs w:val="28"/>
        </w:rPr>
        <w:t>ристики применения метода</w:t>
      </w:r>
      <w:r w:rsidR="00F365C2" w:rsidRPr="00E11367">
        <w:rPr>
          <w:rFonts w:ascii="Times New Roman" w:hAnsi="Times New Roman" w:cs="Times New Roman"/>
          <w:sz w:val="28"/>
          <w:szCs w:val="28"/>
        </w:rPr>
        <w:t xml:space="preserve"> в таблице</w:t>
      </w:r>
      <w:r w:rsidRPr="00E11367">
        <w:rPr>
          <w:rFonts w:ascii="Times New Roman" w:hAnsi="Times New Roman" w:cs="Times New Roman"/>
          <w:sz w:val="28"/>
          <w:szCs w:val="28"/>
        </w:rPr>
        <w:t xml:space="preserve">. </w:t>
      </w:r>
      <w:r w:rsidR="00F576ED" w:rsidRPr="00E11367">
        <w:rPr>
          <w:rFonts w:ascii="Times New Roman" w:hAnsi="Times New Roman" w:cs="Times New Roman"/>
          <w:sz w:val="28"/>
          <w:szCs w:val="28"/>
        </w:rPr>
        <w:t>В качестве примера п</w:t>
      </w:r>
      <w:r w:rsidRPr="00E11367">
        <w:rPr>
          <w:rFonts w:ascii="Times New Roman" w:hAnsi="Times New Roman" w:cs="Times New Roman"/>
          <w:sz w:val="28"/>
          <w:szCs w:val="28"/>
        </w:rPr>
        <w:t xml:space="preserve">риведем </w:t>
      </w:r>
      <w:r w:rsidR="00AF2B77" w:rsidRPr="00E11367">
        <w:rPr>
          <w:rFonts w:ascii="Times New Roman" w:hAnsi="Times New Roman" w:cs="Times New Roman"/>
          <w:sz w:val="28"/>
          <w:szCs w:val="28"/>
        </w:rPr>
        <w:t>фра</w:t>
      </w:r>
      <w:r w:rsidR="00AF2B77" w:rsidRPr="00E11367">
        <w:rPr>
          <w:rFonts w:ascii="Times New Roman" w:hAnsi="Times New Roman" w:cs="Times New Roman"/>
          <w:sz w:val="28"/>
          <w:szCs w:val="28"/>
        </w:rPr>
        <w:t>г</w:t>
      </w:r>
      <w:r w:rsidR="00AF2B77" w:rsidRPr="00E11367">
        <w:rPr>
          <w:rFonts w:ascii="Times New Roman" w:hAnsi="Times New Roman" w:cs="Times New Roman"/>
          <w:sz w:val="28"/>
          <w:szCs w:val="28"/>
        </w:rPr>
        <w:t xml:space="preserve">мент </w:t>
      </w:r>
      <w:r w:rsidRPr="00E11367">
        <w:rPr>
          <w:rFonts w:ascii="Times New Roman" w:hAnsi="Times New Roman" w:cs="Times New Roman"/>
          <w:sz w:val="28"/>
          <w:szCs w:val="28"/>
        </w:rPr>
        <w:t>такой таблицы.</w:t>
      </w:r>
    </w:p>
    <w:p w:rsidR="00045ED5" w:rsidRPr="00E11367" w:rsidRDefault="00045ED5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22"/>
        <w:gridCol w:w="3191"/>
        <w:gridCol w:w="2809"/>
        <w:gridCol w:w="2677"/>
        <w:gridCol w:w="372"/>
      </w:tblGrid>
      <w:tr w:rsidR="005019F0" w:rsidRPr="00E11367" w:rsidTr="00B25CE7">
        <w:tc>
          <w:tcPr>
            <w:tcW w:w="522" w:type="dxa"/>
          </w:tcPr>
          <w:p w:rsidR="002112A3" w:rsidRPr="00F3722B" w:rsidRDefault="002112A3" w:rsidP="00F3722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22B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3191" w:type="dxa"/>
          </w:tcPr>
          <w:p w:rsidR="002112A3" w:rsidRPr="00F3722B" w:rsidRDefault="00C44FD9" w:rsidP="00F372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22B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2112A3" w:rsidRPr="00F3722B">
              <w:rPr>
                <w:rFonts w:ascii="Times New Roman" w:hAnsi="Times New Roman" w:cs="Times New Roman"/>
                <w:i/>
                <w:sz w:val="24"/>
                <w:szCs w:val="24"/>
              </w:rPr>
              <w:t>сточник</w:t>
            </w:r>
          </w:p>
        </w:tc>
        <w:tc>
          <w:tcPr>
            <w:tcW w:w="2809" w:type="dxa"/>
          </w:tcPr>
          <w:p w:rsidR="00C44FD9" w:rsidRPr="00F3722B" w:rsidRDefault="002112A3" w:rsidP="00F372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2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Краткое описание </w:t>
            </w:r>
          </w:p>
          <w:p w:rsidR="002112A3" w:rsidRPr="00F3722B" w:rsidRDefault="00EA1D20" w:rsidP="00F372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2112A3" w:rsidRPr="00F3722B">
              <w:rPr>
                <w:rFonts w:ascii="Times New Roman" w:hAnsi="Times New Roman" w:cs="Times New Roman"/>
                <w:i/>
                <w:sz w:val="24"/>
                <w:szCs w:val="24"/>
              </w:rPr>
              <w:t>етода</w:t>
            </w:r>
          </w:p>
        </w:tc>
        <w:tc>
          <w:tcPr>
            <w:tcW w:w="2677" w:type="dxa"/>
          </w:tcPr>
          <w:p w:rsidR="002112A3" w:rsidRPr="00F3722B" w:rsidRDefault="00F3722B" w:rsidP="00F372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Возможности </w:t>
            </w:r>
            <w:r w:rsidR="002112A3" w:rsidRPr="00F3722B">
              <w:rPr>
                <w:rFonts w:ascii="Times New Roman" w:hAnsi="Times New Roman" w:cs="Times New Roman"/>
                <w:i/>
                <w:sz w:val="24"/>
                <w:szCs w:val="24"/>
              </w:rPr>
              <w:t>испол</w:t>
            </w:r>
            <w:r w:rsidR="002112A3" w:rsidRPr="00F3722B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="002112A3" w:rsidRPr="00F3722B">
              <w:rPr>
                <w:rFonts w:ascii="Times New Roman" w:hAnsi="Times New Roman" w:cs="Times New Roman"/>
                <w:i/>
                <w:sz w:val="24"/>
                <w:szCs w:val="24"/>
              </w:rPr>
              <w:t>зования метода</w:t>
            </w:r>
          </w:p>
        </w:tc>
        <w:tc>
          <w:tcPr>
            <w:tcW w:w="372" w:type="dxa"/>
          </w:tcPr>
          <w:p w:rsidR="002112A3" w:rsidRPr="00E11367" w:rsidRDefault="002112A3" w:rsidP="00E11367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9F0" w:rsidRPr="00E11367" w:rsidTr="00B25CE7">
        <w:tc>
          <w:tcPr>
            <w:tcW w:w="522" w:type="dxa"/>
          </w:tcPr>
          <w:p w:rsidR="002112A3" w:rsidRPr="00F3722B" w:rsidRDefault="002112A3" w:rsidP="00F3722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91" w:type="dxa"/>
          </w:tcPr>
          <w:p w:rsidR="0047217C" w:rsidRPr="00F3722B" w:rsidRDefault="0047217C" w:rsidP="00F3722B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b/>
                <w:bCs/>
                <w:color w:val="616161"/>
                <w:sz w:val="24"/>
                <w:szCs w:val="24"/>
                <w:lang w:eastAsia="ru-RU"/>
              </w:rPr>
            </w:pPr>
            <w:r w:rsidRPr="00F3722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Ильин В.И. </w:t>
            </w:r>
            <w:r w:rsidRPr="00F3722B">
              <w:rPr>
                <w:rFonts w:ascii="Times New Roman" w:hAnsi="Times New Roman" w:cs="Times New Roman"/>
                <w:bCs/>
                <w:sz w:val="24"/>
                <w:szCs w:val="24"/>
              </w:rPr>
              <w:t>Жизнь как уч</w:t>
            </w:r>
            <w:r w:rsidRPr="00F3722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3722B">
              <w:rPr>
                <w:rFonts w:ascii="Times New Roman" w:hAnsi="Times New Roman" w:cs="Times New Roman"/>
                <w:bCs/>
                <w:sz w:val="24"/>
                <w:szCs w:val="24"/>
              </w:rPr>
              <w:t>ствующее наблюдение: и</w:t>
            </w:r>
            <w:r w:rsidRPr="00F3722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F372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поведь социолога // </w:t>
            </w:r>
            <w:hyperlink r:id="rId6" w:history="1">
              <w:r w:rsidRPr="00F3722B">
                <w:rPr>
                  <w:rFonts w:ascii="Times New Roman" w:eastAsia="Times New Roman" w:hAnsi="Times New Roman" w:cs="Times New Roman"/>
                  <w:bCs/>
                  <w:color w:val="466F96"/>
                  <w:sz w:val="24"/>
                  <w:szCs w:val="24"/>
                  <w:u w:val="single"/>
                  <w:lang w:eastAsia="ru-RU"/>
                </w:rPr>
                <w:t>Жу</w:t>
              </w:r>
              <w:r w:rsidRPr="00F3722B">
                <w:rPr>
                  <w:rFonts w:ascii="Times New Roman" w:eastAsia="Times New Roman" w:hAnsi="Times New Roman" w:cs="Times New Roman"/>
                  <w:bCs/>
                  <w:color w:val="466F96"/>
                  <w:sz w:val="24"/>
                  <w:szCs w:val="24"/>
                  <w:u w:val="single"/>
                  <w:lang w:eastAsia="ru-RU"/>
                </w:rPr>
                <w:t>р</w:t>
              </w:r>
              <w:r w:rsidRPr="00F3722B">
                <w:rPr>
                  <w:rFonts w:ascii="Times New Roman" w:eastAsia="Times New Roman" w:hAnsi="Times New Roman" w:cs="Times New Roman"/>
                  <w:bCs/>
                  <w:color w:val="466F96"/>
                  <w:sz w:val="24"/>
                  <w:szCs w:val="24"/>
                  <w:u w:val="single"/>
                  <w:lang w:eastAsia="ru-RU"/>
                </w:rPr>
                <w:t>нал социологии и социал</w:t>
              </w:r>
              <w:r w:rsidRPr="00F3722B">
                <w:rPr>
                  <w:rFonts w:ascii="Times New Roman" w:eastAsia="Times New Roman" w:hAnsi="Times New Roman" w:cs="Times New Roman"/>
                  <w:bCs/>
                  <w:color w:val="466F96"/>
                  <w:sz w:val="24"/>
                  <w:szCs w:val="24"/>
                  <w:u w:val="single"/>
                  <w:lang w:eastAsia="ru-RU"/>
                </w:rPr>
                <w:t>ь</w:t>
              </w:r>
              <w:r w:rsidRPr="00F3722B">
                <w:rPr>
                  <w:rFonts w:ascii="Times New Roman" w:eastAsia="Times New Roman" w:hAnsi="Times New Roman" w:cs="Times New Roman"/>
                  <w:bCs/>
                  <w:color w:val="466F96"/>
                  <w:sz w:val="24"/>
                  <w:szCs w:val="24"/>
                  <w:u w:val="single"/>
                  <w:lang w:eastAsia="ru-RU"/>
                </w:rPr>
                <w:t>ной антропологии</w:t>
              </w:r>
            </w:hyperlink>
            <w:r w:rsidRPr="00F3722B">
              <w:rPr>
                <w:rFonts w:ascii="Times New Roman" w:eastAsia="Times New Roman" w:hAnsi="Times New Roman" w:cs="Times New Roman"/>
                <w:bCs/>
                <w:color w:val="616161"/>
                <w:sz w:val="24"/>
                <w:szCs w:val="24"/>
                <w:lang w:eastAsia="ru-RU"/>
              </w:rPr>
              <w:t xml:space="preserve">. 2010.  Т. 13. № 4. С. 5-24.  </w:t>
            </w:r>
          </w:p>
          <w:p w:rsidR="0047217C" w:rsidRPr="00F3722B" w:rsidRDefault="0047217C" w:rsidP="00F372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112A3" w:rsidRPr="00F3722B" w:rsidRDefault="002112A3" w:rsidP="00F3722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</w:tcPr>
          <w:p w:rsidR="002112A3" w:rsidRPr="00F3722B" w:rsidRDefault="00420996" w:rsidP="00F3722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r w:rsidR="0047217C" w:rsidRPr="00F3722B">
              <w:rPr>
                <w:rFonts w:ascii="Times New Roman" w:hAnsi="Times New Roman" w:cs="Times New Roman"/>
                <w:sz w:val="24"/>
                <w:szCs w:val="24"/>
              </w:rPr>
              <w:t>выступает как объект исследования и как его субъект</w:t>
            </w:r>
            <w:r w:rsidR="00C44FD9" w:rsidRPr="00F3722B">
              <w:rPr>
                <w:rFonts w:ascii="Times New Roman" w:hAnsi="Times New Roman" w:cs="Times New Roman"/>
                <w:sz w:val="24"/>
                <w:szCs w:val="24"/>
              </w:rPr>
              <w:t>. Автор – социолог, чей рассказ о своем жизненном опыте выполнен в тех же те</w:t>
            </w:r>
            <w:r w:rsidR="00C44FD9" w:rsidRPr="00F372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44FD9" w:rsidRPr="00F3722B">
              <w:rPr>
                <w:rFonts w:ascii="Times New Roman" w:hAnsi="Times New Roman" w:cs="Times New Roman"/>
                <w:sz w:val="24"/>
                <w:szCs w:val="24"/>
              </w:rPr>
              <w:t>минах, в которых фо</w:t>
            </w:r>
            <w:r w:rsidR="00C44FD9" w:rsidRPr="00F372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44FD9" w:rsidRPr="00F3722B">
              <w:rPr>
                <w:rFonts w:ascii="Times New Roman" w:hAnsi="Times New Roman" w:cs="Times New Roman"/>
                <w:sz w:val="24"/>
                <w:szCs w:val="24"/>
              </w:rPr>
              <w:t>мулируется исследов</w:t>
            </w:r>
            <w:r w:rsidR="00C44FD9" w:rsidRPr="00F372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44FD9" w:rsidRPr="00F3722B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</w:tc>
        <w:tc>
          <w:tcPr>
            <w:tcW w:w="2677" w:type="dxa"/>
          </w:tcPr>
          <w:p w:rsidR="002112A3" w:rsidRPr="00F3722B" w:rsidRDefault="00607954" w:rsidP="00F3722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Близость и функци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нальное сходство  м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тода включенного н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блюдения и биограф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го метода.</w:t>
            </w:r>
          </w:p>
        </w:tc>
        <w:tc>
          <w:tcPr>
            <w:tcW w:w="372" w:type="dxa"/>
          </w:tcPr>
          <w:p w:rsidR="002112A3" w:rsidRPr="00E11367" w:rsidRDefault="002112A3" w:rsidP="00E11367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9F0" w:rsidRPr="00E11367" w:rsidTr="00B25CE7">
        <w:tc>
          <w:tcPr>
            <w:tcW w:w="522" w:type="dxa"/>
          </w:tcPr>
          <w:p w:rsidR="002112A3" w:rsidRPr="00F3722B" w:rsidRDefault="002112A3" w:rsidP="00F3722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91" w:type="dxa"/>
          </w:tcPr>
          <w:p w:rsidR="002112A3" w:rsidRPr="00F3722B" w:rsidRDefault="005019F0" w:rsidP="00F3722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3722B">
              <w:rPr>
                <w:rFonts w:ascii="Times New Roman" w:hAnsi="Times New Roman" w:cs="Times New Roman"/>
                <w:bCs/>
                <w:iCs/>
              </w:rPr>
              <w:t xml:space="preserve">Мордовина Д.А. Феномен </w:t>
            </w:r>
            <w:proofErr w:type="spellStart"/>
            <w:r w:rsidRPr="00F3722B">
              <w:rPr>
                <w:rFonts w:ascii="Times New Roman" w:hAnsi="Times New Roman" w:cs="Times New Roman"/>
                <w:bCs/>
                <w:iCs/>
              </w:rPr>
              <w:t>самодокументирования</w:t>
            </w:r>
            <w:proofErr w:type="spellEnd"/>
            <w:r w:rsidRPr="00F3722B">
              <w:rPr>
                <w:rFonts w:ascii="Times New Roman" w:hAnsi="Times New Roman" w:cs="Times New Roman"/>
                <w:bCs/>
                <w:iCs/>
              </w:rPr>
              <w:t xml:space="preserve"> в контексте исследования жизненного пути человека // </w:t>
            </w:r>
            <w:r w:rsidRPr="00F3722B">
              <w:rPr>
                <w:rFonts w:ascii="Times New Roman" w:hAnsi="Times New Roman" w:cs="Times New Roman"/>
              </w:rPr>
              <w:t>Вестник МГОУ. Серия: Ф</w:t>
            </w:r>
            <w:r w:rsidRPr="00F3722B">
              <w:rPr>
                <w:rFonts w:ascii="Times New Roman" w:hAnsi="Times New Roman" w:cs="Times New Roman"/>
              </w:rPr>
              <w:t>и</w:t>
            </w:r>
            <w:r w:rsidRPr="00F3722B">
              <w:rPr>
                <w:rFonts w:ascii="Times New Roman" w:hAnsi="Times New Roman" w:cs="Times New Roman"/>
              </w:rPr>
              <w:t xml:space="preserve">лософские науки. 2016 / № 2. С.94-101. </w:t>
            </w:r>
          </w:p>
        </w:tc>
        <w:tc>
          <w:tcPr>
            <w:tcW w:w="2809" w:type="dxa"/>
          </w:tcPr>
          <w:p w:rsidR="002112A3" w:rsidRPr="00F3722B" w:rsidRDefault="005019F0" w:rsidP="00F3722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Анализируются класс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ческие и современные виды </w:t>
            </w:r>
            <w:proofErr w:type="spellStart"/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самодокументир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proofErr w:type="spellEnd"/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(мемуары, дне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ники, фото, </w:t>
            </w:r>
            <w:proofErr w:type="spellStart"/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лайфло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гинг</w:t>
            </w:r>
            <w:proofErr w:type="spellEnd"/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селфи</w:t>
            </w:r>
            <w:proofErr w:type="spellEnd"/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пр.), их значение для человека.</w:t>
            </w:r>
          </w:p>
        </w:tc>
        <w:tc>
          <w:tcPr>
            <w:tcW w:w="2677" w:type="dxa"/>
          </w:tcPr>
          <w:p w:rsidR="002112A3" w:rsidRPr="00F3722B" w:rsidRDefault="005019F0" w:rsidP="003019A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Самодокументирование</w:t>
            </w:r>
            <w:proofErr w:type="spellEnd"/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есть способ самопозн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ния. Самопознание важно для </w:t>
            </w:r>
            <w:r w:rsidR="00301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самооценки успешности осно</w:t>
            </w:r>
            <w:r w:rsidR="00301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301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этапов жизненного п</w:t>
            </w:r>
            <w:r w:rsidR="00301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01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="00483216"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37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</w:tcPr>
          <w:p w:rsidR="002112A3" w:rsidRPr="00E11367" w:rsidRDefault="002112A3" w:rsidP="00E11367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7954" w:rsidRPr="00E11367" w:rsidRDefault="00607954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45329" w:rsidRPr="00E11367" w:rsidRDefault="00A45329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Впоследствии работа с таблицей позволит быстро вспомнить изученный м</w:t>
      </w:r>
      <w:r w:rsidRPr="00E11367">
        <w:rPr>
          <w:rFonts w:ascii="Times New Roman" w:hAnsi="Times New Roman" w:cs="Times New Roman"/>
          <w:sz w:val="28"/>
          <w:szCs w:val="28"/>
        </w:rPr>
        <w:t>а</w:t>
      </w:r>
      <w:r w:rsidRPr="00E11367">
        <w:rPr>
          <w:rFonts w:ascii="Times New Roman" w:hAnsi="Times New Roman" w:cs="Times New Roman"/>
          <w:sz w:val="28"/>
          <w:szCs w:val="28"/>
        </w:rPr>
        <w:t>териал и принять решение о его использовании</w:t>
      </w:r>
      <w:r w:rsidR="00F3722B">
        <w:rPr>
          <w:rFonts w:ascii="Times New Roman" w:hAnsi="Times New Roman" w:cs="Times New Roman"/>
          <w:sz w:val="28"/>
          <w:szCs w:val="28"/>
        </w:rPr>
        <w:t xml:space="preserve"> в тексте</w:t>
      </w:r>
      <w:r w:rsidRPr="00E11367">
        <w:rPr>
          <w:rFonts w:ascii="Times New Roman" w:hAnsi="Times New Roman" w:cs="Times New Roman"/>
          <w:sz w:val="28"/>
          <w:szCs w:val="28"/>
        </w:rPr>
        <w:t xml:space="preserve">. </w:t>
      </w:r>
      <w:r w:rsidR="003019A8">
        <w:rPr>
          <w:rFonts w:ascii="Times New Roman" w:hAnsi="Times New Roman" w:cs="Times New Roman"/>
          <w:sz w:val="28"/>
          <w:szCs w:val="28"/>
        </w:rPr>
        <w:t>(Таблица создается обучающимся для удобства оперирования информацией и никуда не сдае</w:t>
      </w:r>
      <w:r w:rsidR="003019A8">
        <w:rPr>
          <w:rFonts w:ascii="Times New Roman" w:hAnsi="Times New Roman" w:cs="Times New Roman"/>
          <w:sz w:val="28"/>
          <w:szCs w:val="28"/>
        </w:rPr>
        <w:t>т</w:t>
      </w:r>
      <w:r w:rsidR="003019A8">
        <w:rPr>
          <w:rFonts w:ascii="Times New Roman" w:hAnsi="Times New Roman" w:cs="Times New Roman"/>
          <w:sz w:val="28"/>
          <w:szCs w:val="28"/>
        </w:rPr>
        <w:t>ся).</w:t>
      </w:r>
    </w:p>
    <w:p w:rsidR="00A45329" w:rsidRPr="00E11367" w:rsidRDefault="00A45329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E3C44" w:rsidRPr="00E11367" w:rsidRDefault="005E3C44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4</w:t>
      </w:r>
      <w:r w:rsidR="00BA2853" w:rsidRPr="00E11367">
        <w:rPr>
          <w:rFonts w:ascii="Times New Roman" w:hAnsi="Times New Roman" w:cs="Times New Roman"/>
          <w:sz w:val="28"/>
          <w:szCs w:val="28"/>
        </w:rPr>
        <w:t>.</w:t>
      </w:r>
      <w:r w:rsidR="00B44B8A" w:rsidRPr="00E11367">
        <w:rPr>
          <w:rFonts w:ascii="Times New Roman" w:hAnsi="Times New Roman" w:cs="Times New Roman"/>
          <w:b/>
          <w:sz w:val="28"/>
          <w:szCs w:val="28"/>
        </w:rPr>
        <w:t xml:space="preserve">Формулирование </w:t>
      </w:r>
      <w:r w:rsidRPr="00E11367">
        <w:rPr>
          <w:rFonts w:ascii="Times New Roman" w:hAnsi="Times New Roman" w:cs="Times New Roman"/>
          <w:b/>
          <w:sz w:val="28"/>
          <w:szCs w:val="28"/>
        </w:rPr>
        <w:t>объекта, предмета, цели и задач исследования</w:t>
      </w:r>
      <w:r w:rsidRPr="00E11367">
        <w:rPr>
          <w:rFonts w:ascii="Times New Roman" w:hAnsi="Times New Roman" w:cs="Times New Roman"/>
          <w:sz w:val="28"/>
          <w:szCs w:val="28"/>
        </w:rPr>
        <w:t>.</w:t>
      </w:r>
    </w:p>
    <w:p w:rsidR="005E3C44" w:rsidRPr="00E11367" w:rsidRDefault="005E3C44" w:rsidP="00E1136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Times New Roman" w:hAnsi="Times New Roman" w:cs="Times New Roman"/>
          <w:sz w:val="28"/>
          <w:szCs w:val="28"/>
        </w:rPr>
      </w:pPr>
    </w:p>
    <w:p w:rsidR="002671C4" w:rsidRPr="00E11367" w:rsidRDefault="00AF2B77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ab/>
      </w:r>
      <w:r w:rsidR="00C22C18" w:rsidRPr="00E11367">
        <w:rPr>
          <w:rFonts w:ascii="Times New Roman" w:hAnsi="Times New Roman" w:cs="Times New Roman"/>
          <w:sz w:val="28"/>
          <w:szCs w:val="28"/>
        </w:rPr>
        <w:t>Поскольку контрольная работа студента посвящена научно-методическо</w:t>
      </w:r>
      <w:r w:rsidR="00DC6823" w:rsidRPr="00E11367">
        <w:rPr>
          <w:rFonts w:ascii="Times New Roman" w:hAnsi="Times New Roman" w:cs="Times New Roman"/>
          <w:sz w:val="28"/>
          <w:szCs w:val="28"/>
        </w:rPr>
        <w:t>й теме</w:t>
      </w:r>
      <w:r w:rsidR="00C22C18" w:rsidRPr="00E11367">
        <w:rPr>
          <w:rFonts w:ascii="Times New Roman" w:hAnsi="Times New Roman" w:cs="Times New Roman"/>
          <w:sz w:val="28"/>
          <w:szCs w:val="28"/>
        </w:rPr>
        <w:t>, объектом исследования выступает биографический м</w:t>
      </w:r>
      <w:r w:rsidR="00C22C18" w:rsidRPr="00E11367">
        <w:rPr>
          <w:rFonts w:ascii="Times New Roman" w:hAnsi="Times New Roman" w:cs="Times New Roman"/>
          <w:sz w:val="28"/>
          <w:szCs w:val="28"/>
        </w:rPr>
        <w:t>е</w:t>
      </w:r>
      <w:r w:rsidR="00C22C18" w:rsidRPr="00E11367">
        <w:rPr>
          <w:rFonts w:ascii="Times New Roman" w:hAnsi="Times New Roman" w:cs="Times New Roman"/>
          <w:sz w:val="28"/>
          <w:szCs w:val="28"/>
        </w:rPr>
        <w:t>тод</w:t>
      </w:r>
      <w:r w:rsidR="009C2808" w:rsidRPr="00E11367">
        <w:rPr>
          <w:rFonts w:ascii="Times New Roman" w:hAnsi="Times New Roman" w:cs="Times New Roman"/>
          <w:sz w:val="28"/>
          <w:szCs w:val="28"/>
        </w:rPr>
        <w:t>. П</w:t>
      </w:r>
      <w:r w:rsidR="00C22C18" w:rsidRPr="00E11367">
        <w:rPr>
          <w:rFonts w:ascii="Times New Roman" w:hAnsi="Times New Roman" w:cs="Times New Roman"/>
          <w:sz w:val="28"/>
          <w:szCs w:val="28"/>
        </w:rPr>
        <w:t xml:space="preserve">редметом исследования 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является конкретная </w:t>
      </w:r>
      <w:r w:rsidR="00C22C18" w:rsidRPr="00E11367">
        <w:rPr>
          <w:rFonts w:ascii="Times New Roman" w:hAnsi="Times New Roman" w:cs="Times New Roman"/>
          <w:sz w:val="28"/>
          <w:szCs w:val="28"/>
        </w:rPr>
        <w:t>разновидность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 биограф</w:t>
      </w:r>
      <w:r w:rsidR="009C2808" w:rsidRPr="00E11367">
        <w:rPr>
          <w:rFonts w:ascii="Times New Roman" w:hAnsi="Times New Roman" w:cs="Times New Roman"/>
          <w:sz w:val="28"/>
          <w:szCs w:val="28"/>
        </w:rPr>
        <w:t>и</w:t>
      </w:r>
      <w:r w:rsidR="009C2808" w:rsidRPr="00E11367">
        <w:rPr>
          <w:rFonts w:ascii="Times New Roman" w:hAnsi="Times New Roman" w:cs="Times New Roman"/>
          <w:sz w:val="28"/>
          <w:szCs w:val="28"/>
        </w:rPr>
        <w:t>ческого метода</w:t>
      </w:r>
      <w:r w:rsidR="00C22C18" w:rsidRPr="00E11367">
        <w:rPr>
          <w:rFonts w:ascii="Times New Roman" w:hAnsi="Times New Roman" w:cs="Times New Roman"/>
          <w:sz w:val="28"/>
          <w:szCs w:val="28"/>
        </w:rPr>
        <w:t>, контекст</w:t>
      </w:r>
      <w:r w:rsidR="00F365C2" w:rsidRPr="00E11367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 w:rsidR="005E3C44" w:rsidRPr="00E11367">
        <w:rPr>
          <w:rFonts w:ascii="Times New Roman" w:hAnsi="Times New Roman" w:cs="Times New Roman"/>
          <w:sz w:val="28"/>
          <w:szCs w:val="28"/>
        </w:rPr>
        <w:t xml:space="preserve">, </w:t>
      </w:r>
      <w:r w:rsidR="00C22C18" w:rsidRPr="00E11367">
        <w:rPr>
          <w:rFonts w:ascii="Times New Roman" w:hAnsi="Times New Roman" w:cs="Times New Roman"/>
          <w:sz w:val="28"/>
          <w:szCs w:val="28"/>
        </w:rPr>
        <w:t>цели</w:t>
      </w:r>
      <w:r w:rsidR="005E3C44" w:rsidRPr="00E11367">
        <w:rPr>
          <w:rFonts w:ascii="Times New Roman" w:hAnsi="Times New Roman" w:cs="Times New Roman"/>
          <w:sz w:val="28"/>
          <w:szCs w:val="28"/>
        </w:rPr>
        <w:t>, особенности</w:t>
      </w:r>
      <w:r w:rsidR="00C22C18" w:rsidRPr="00E11367">
        <w:rPr>
          <w:rFonts w:ascii="Times New Roman" w:hAnsi="Times New Roman" w:cs="Times New Roman"/>
          <w:sz w:val="28"/>
          <w:szCs w:val="28"/>
        </w:rPr>
        <w:t xml:space="preserve"> его применения, полученные результаты и 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F365C2" w:rsidRPr="00E11367">
        <w:rPr>
          <w:rFonts w:ascii="Times New Roman" w:hAnsi="Times New Roman" w:cs="Times New Roman"/>
          <w:sz w:val="28"/>
          <w:szCs w:val="28"/>
        </w:rPr>
        <w:t>их приложения в практике социал</w:t>
      </w:r>
      <w:r w:rsidR="00F365C2" w:rsidRPr="00E11367">
        <w:rPr>
          <w:rFonts w:ascii="Times New Roman" w:hAnsi="Times New Roman" w:cs="Times New Roman"/>
          <w:sz w:val="28"/>
          <w:szCs w:val="28"/>
        </w:rPr>
        <w:t>ь</w:t>
      </w:r>
      <w:r w:rsidR="00F365C2" w:rsidRPr="00E11367">
        <w:rPr>
          <w:rFonts w:ascii="Times New Roman" w:hAnsi="Times New Roman" w:cs="Times New Roman"/>
          <w:sz w:val="28"/>
          <w:szCs w:val="28"/>
        </w:rPr>
        <w:t>ной работы</w:t>
      </w:r>
      <w:r w:rsidR="005E3C44" w:rsidRPr="00E11367">
        <w:rPr>
          <w:rFonts w:ascii="Times New Roman" w:hAnsi="Times New Roman" w:cs="Times New Roman"/>
          <w:sz w:val="28"/>
          <w:szCs w:val="28"/>
        </w:rPr>
        <w:t>.</w:t>
      </w:r>
      <w:r w:rsidR="00C22C18" w:rsidRPr="00E11367">
        <w:rPr>
          <w:rFonts w:ascii="Times New Roman" w:hAnsi="Times New Roman" w:cs="Times New Roman"/>
          <w:sz w:val="28"/>
          <w:szCs w:val="28"/>
        </w:rPr>
        <w:t xml:space="preserve">   </w:t>
      </w:r>
      <w:r w:rsidR="004834C9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513AF5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2671C4" w:rsidRPr="00E11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AF5" w:rsidRPr="00E11367" w:rsidRDefault="00513AF5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Ц</w:t>
      </w:r>
      <w:r w:rsidR="002671C4" w:rsidRPr="00E11367">
        <w:rPr>
          <w:rFonts w:ascii="Times New Roman" w:hAnsi="Times New Roman" w:cs="Times New Roman"/>
          <w:sz w:val="28"/>
          <w:szCs w:val="28"/>
        </w:rPr>
        <w:t>ель</w:t>
      </w:r>
      <w:r w:rsidRPr="00E11367">
        <w:rPr>
          <w:rFonts w:ascii="Times New Roman" w:hAnsi="Times New Roman" w:cs="Times New Roman"/>
          <w:sz w:val="28"/>
          <w:szCs w:val="28"/>
        </w:rPr>
        <w:t>ю</w:t>
      </w:r>
      <w:r w:rsidR="002671C4" w:rsidRPr="00E11367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 w:rsidRPr="00E11367">
        <w:rPr>
          <w:rFonts w:ascii="Times New Roman" w:hAnsi="Times New Roman" w:cs="Times New Roman"/>
          <w:sz w:val="28"/>
          <w:szCs w:val="28"/>
        </w:rPr>
        <w:t xml:space="preserve">мы именуем планируемый </w:t>
      </w:r>
      <w:r w:rsidR="002671C4" w:rsidRPr="00E11367">
        <w:rPr>
          <w:rFonts w:ascii="Times New Roman" w:hAnsi="Times New Roman" w:cs="Times New Roman"/>
          <w:sz w:val="28"/>
          <w:szCs w:val="28"/>
        </w:rPr>
        <w:t>результат, который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2808" w:rsidRPr="00E11367">
        <w:rPr>
          <w:rFonts w:ascii="Times New Roman" w:hAnsi="Times New Roman" w:cs="Times New Roman"/>
          <w:sz w:val="28"/>
          <w:szCs w:val="28"/>
        </w:rPr>
        <w:t>б</w:t>
      </w:r>
      <w:r w:rsidR="009C2808" w:rsidRPr="00E11367">
        <w:rPr>
          <w:rFonts w:ascii="Times New Roman" w:hAnsi="Times New Roman" w:cs="Times New Roman"/>
          <w:sz w:val="28"/>
          <w:szCs w:val="28"/>
        </w:rPr>
        <w:t>у</w:t>
      </w:r>
      <w:r w:rsidR="009C2808" w:rsidRPr="00E11367">
        <w:rPr>
          <w:rFonts w:ascii="Times New Roman" w:hAnsi="Times New Roman" w:cs="Times New Roman"/>
          <w:sz w:val="28"/>
          <w:szCs w:val="28"/>
        </w:rPr>
        <w:t>дет</w:t>
      </w:r>
      <w:proofErr w:type="gramEnd"/>
      <w:r w:rsidR="009C2808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2671C4" w:rsidRPr="00E11367">
        <w:rPr>
          <w:rFonts w:ascii="Times New Roman" w:hAnsi="Times New Roman" w:cs="Times New Roman"/>
          <w:sz w:val="28"/>
          <w:szCs w:val="28"/>
        </w:rPr>
        <w:t xml:space="preserve">достигнут </w:t>
      </w:r>
      <w:r w:rsidR="005E3C44" w:rsidRPr="00E11367">
        <w:rPr>
          <w:rFonts w:ascii="Times New Roman" w:hAnsi="Times New Roman" w:cs="Times New Roman"/>
          <w:sz w:val="28"/>
          <w:szCs w:val="28"/>
        </w:rPr>
        <w:t xml:space="preserve">при </w:t>
      </w:r>
      <w:r w:rsidR="009C2808" w:rsidRPr="00E11367">
        <w:rPr>
          <w:rFonts w:ascii="Times New Roman" w:hAnsi="Times New Roman" w:cs="Times New Roman"/>
          <w:sz w:val="28"/>
          <w:szCs w:val="28"/>
        </w:rPr>
        <w:t>выполнени</w:t>
      </w:r>
      <w:r w:rsidR="005E3C44" w:rsidRPr="00E11367">
        <w:rPr>
          <w:rFonts w:ascii="Times New Roman" w:hAnsi="Times New Roman" w:cs="Times New Roman"/>
          <w:sz w:val="28"/>
          <w:szCs w:val="28"/>
        </w:rPr>
        <w:t>и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A45329" w:rsidRPr="00E11367">
        <w:rPr>
          <w:rFonts w:ascii="Times New Roman" w:hAnsi="Times New Roman" w:cs="Times New Roman"/>
          <w:sz w:val="28"/>
          <w:szCs w:val="28"/>
        </w:rPr>
        <w:t xml:space="preserve">всех </w:t>
      </w:r>
      <w:r w:rsidR="002671C4" w:rsidRPr="00E11367">
        <w:rPr>
          <w:rFonts w:ascii="Times New Roman" w:hAnsi="Times New Roman" w:cs="Times New Roman"/>
          <w:sz w:val="28"/>
          <w:szCs w:val="28"/>
        </w:rPr>
        <w:t>исследова</w:t>
      </w:r>
      <w:r w:rsidR="00A45329" w:rsidRPr="00E11367">
        <w:rPr>
          <w:rFonts w:ascii="Times New Roman" w:hAnsi="Times New Roman" w:cs="Times New Roman"/>
          <w:sz w:val="28"/>
          <w:szCs w:val="28"/>
        </w:rPr>
        <w:t>тельских действий</w:t>
      </w:r>
      <w:r w:rsidRPr="00E11367">
        <w:rPr>
          <w:rFonts w:ascii="Times New Roman" w:hAnsi="Times New Roman" w:cs="Times New Roman"/>
          <w:sz w:val="28"/>
          <w:szCs w:val="28"/>
        </w:rPr>
        <w:t>.</w:t>
      </w:r>
      <w:r w:rsidR="002671C4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>Цель в</w:t>
      </w:r>
      <w:r w:rsidR="009C2808" w:rsidRPr="00E11367">
        <w:rPr>
          <w:rFonts w:ascii="Times New Roman" w:hAnsi="Times New Roman" w:cs="Times New Roman"/>
          <w:sz w:val="28"/>
          <w:szCs w:val="28"/>
        </w:rPr>
        <w:t>о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площает общий </w:t>
      </w:r>
      <w:r w:rsidR="002671C4" w:rsidRPr="00E11367">
        <w:rPr>
          <w:rFonts w:ascii="Times New Roman" w:hAnsi="Times New Roman" w:cs="Times New Roman"/>
          <w:sz w:val="28"/>
          <w:szCs w:val="28"/>
        </w:rPr>
        <w:t>замысел автора</w:t>
      </w:r>
      <w:r w:rsidR="009C2808" w:rsidRPr="00E11367">
        <w:rPr>
          <w:rFonts w:ascii="Times New Roman" w:hAnsi="Times New Roman" w:cs="Times New Roman"/>
          <w:sz w:val="28"/>
          <w:szCs w:val="28"/>
        </w:rPr>
        <w:t>. З</w:t>
      </w:r>
      <w:r w:rsidR="002671C4" w:rsidRPr="00E11367">
        <w:rPr>
          <w:rFonts w:ascii="Times New Roman" w:hAnsi="Times New Roman" w:cs="Times New Roman"/>
          <w:sz w:val="28"/>
          <w:szCs w:val="28"/>
        </w:rPr>
        <w:t>адачи исследования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EA1D20">
        <w:rPr>
          <w:rFonts w:ascii="Times New Roman" w:hAnsi="Times New Roman" w:cs="Times New Roman"/>
          <w:sz w:val="28"/>
          <w:szCs w:val="28"/>
        </w:rPr>
        <w:t xml:space="preserve">носят </w:t>
      </w:r>
      <w:r w:rsidR="002671C4" w:rsidRPr="00E11367">
        <w:rPr>
          <w:rFonts w:ascii="Times New Roman" w:hAnsi="Times New Roman" w:cs="Times New Roman"/>
          <w:sz w:val="28"/>
          <w:szCs w:val="28"/>
        </w:rPr>
        <w:t>промежуточны</w:t>
      </w:r>
      <w:r w:rsidR="00EA1D20">
        <w:rPr>
          <w:rFonts w:ascii="Times New Roman" w:hAnsi="Times New Roman" w:cs="Times New Roman"/>
          <w:sz w:val="28"/>
          <w:szCs w:val="28"/>
        </w:rPr>
        <w:t>й</w:t>
      </w:r>
      <w:r w:rsidR="002671C4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EA1D20">
        <w:rPr>
          <w:rFonts w:ascii="Times New Roman" w:hAnsi="Times New Roman" w:cs="Times New Roman"/>
          <w:sz w:val="28"/>
          <w:szCs w:val="28"/>
        </w:rPr>
        <w:t>и инструментальный характер</w:t>
      </w:r>
      <w:r w:rsidR="002671C4" w:rsidRPr="00E11367">
        <w:rPr>
          <w:rFonts w:ascii="Times New Roman" w:hAnsi="Times New Roman" w:cs="Times New Roman"/>
          <w:sz w:val="28"/>
          <w:szCs w:val="28"/>
        </w:rPr>
        <w:t xml:space="preserve">, </w:t>
      </w:r>
      <w:r w:rsidR="00EA1D20">
        <w:rPr>
          <w:rFonts w:ascii="Times New Roman" w:hAnsi="Times New Roman" w:cs="Times New Roman"/>
          <w:sz w:val="28"/>
          <w:szCs w:val="28"/>
        </w:rPr>
        <w:t xml:space="preserve">их необходимо </w:t>
      </w:r>
      <w:r w:rsidR="009C2808" w:rsidRPr="00E11367">
        <w:rPr>
          <w:rFonts w:ascii="Times New Roman" w:hAnsi="Times New Roman" w:cs="Times New Roman"/>
          <w:sz w:val="28"/>
          <w:szCs w:val="28"/>
        </w:rPr>
        <w:t>последовательно выполн</w:t>
      </w:r>
      <w:r w:rsidR="00EA1D20">
        <w:rPr>
          <w:rFonts w:ascii="Times New Roman" w:hAnsi="Times New Roman" w:cs="Times New Roman"/>
          <w:sz w:val="28"/>
          <w:szCs w:val="28"/>
        </w:rPr>
        <w:t xml:space="preserve">ить по </w:t>
      </w:r>
      <w:r w:rsidR="009C2808" w:rsidRPr="00E11367">
        <w:rPr>
          <w:rFonts w:ascii="Times New Roman" w:hAnsi="Times New Roman" w:cs="Times New Roman"/>
          <w:sz w:val="28"/>
          <w:szCs w:val="28"/>
        </w:rPr>
        <w:t>ход</w:t>
      </w:r>
      <w:r w:rsidR="00EA1D20">
        <w:rPr>
          <w:rFonts w:ascii="Times New Roman" w:hAnsi="Times New Roman" w:cs="Times New Roman"/>
          <w:sz w:val="28"/>
          <w:szCs w:val="28"/>
        </w:rPr>
        <w:t>у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2671C4" w:rsidRPr="00E11367">
        <w:rPr>
          <w:rFonts w:ascii="Times New Roman" w:hAnsi="Times New Roman" w:cs="Times New Roman"/>
          <w:sz w:val="28"/>
          <w:szCs w:val="28"/>
        </w:rPr>
        <w:t>исследова</w:t>
      </w:r>
      <w:r w:rsidRPr="00E11367">
        <w:rPr>
          <w:rFonts w:ascii="Times New Roman" w:hAnsi="Times New Roman" w:cs="Times New Roman"/>
          <w:sz w:val="28"/>
          <w:szCs w:val="28"/>
        </w:rPr>
        <w:t>ния</w:t>
      </w:r>
      <w:r w:rsidR="00EA1D20">
        <w:rPr>
          <w:rFonts w:ascii="Times New Roman" w:hAnsi="Times New Roman" w:cs="Times New Roman"/>
          <w:sz w:val="28"/>
          <w:szCs w:val="28"/>
        </w:rPr>
        <w:t xml:space="preserve"> для реализации общей цели</w:t>
      </w:r>
      <w:r w:rsidRPr="00E11367">
        <w:rPr>
          <w:rFonts w:ascii="Times New Roman" w:hAnsi="Times New Roman" w:cs="Times New Roman"/>
          <w:sz w:val="28"/>
          <w:szCs w:val="28"/>
        </w:rPr>
        <w:t>. З</w:t>
      </w:r>
      <w:r w:rsidR="002671C4" w:rsidRPr="00E11367">
        <w:rPr>
          <w:rFonts w:ascii="Times New Roman" w:hAnsi="Times New Roman" w:cs="Times New Roman"/>
          <w:sz w:val="28"/>
          <w:szCs w:val="28"/>
        </w:rPr>
        <w:t>адачи отражают отдел</w:t>
      </w:r>
      <w:r w:rsidR="002671C4" w:rsidRPr="00E11367">
        <w:rPr>
          <w:rFonts w:ascii="Times New Roman" w:hAnsi="Times New Roman" w:cs="Times New Roman"/>
          <w:sz w:val="28"/>
          <w:szCs w:val="28"/>
        </w:rPr>
        <w:t>ь</w:t>
      </w:r>
      <w:r w:rsidR="002671C4" w:rsidRPr="00E11367">
        <w:rPr>
          <w:rFonts w:ascii="Times New Roman" w:hAnsi="Times New Roman" w:cs="Times New Roman"/>
          <w:sz w:val="28"/>
          <w:szCs w:val="28"/>
        </w:rPr>
        <w:t>ные этапы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2671C4" w:rsidRPr="00E11367">
        <w:rPr>
          <w:rFonts w:ascii="Times New Roman" w:hAnsi="Times New Roman" w:cs="Times New Roman"/>
          <w:sz w:val="28"/>
          <w:szCs w:val="28"/>
        </w:rPr>
        <w:t xml:space="preserve">аналитической деятельности 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студента </w:t>
      </w:r>
      <w:r w:rsidRPr="00E11367">
        <w:rPr>
          <w:rFonts w:ascii="Times New Roman" w:hAnsi="Times New Roman" w:cs="Times New Roman"/>
          <w:sz w:val="28"/>
          <w:szCs w:val="28"/>
        </w:rPr>
        <w:t xml:space="preserve">и 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кратко </w:t>
      </w:r>
      <w:r w:rsidRPr="00E11367">
        <w:rPr>
          <w:rFonts w:ascii="Times New Roman" w:hAnsi="Times New Roman" w:cs="Times New Roman"/>
          <w:sz w:val="28"/>
          <w:szCs w:val="28"/>
        </w:rPr>
        <w:t>формулируются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 им.</w:t>
      </w:r>
    </w:p>
    <w:p w:rsidR="005E3C44" w:rsidRPr="00E11367" w:rsidRDefault="005E3C44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A2853" w:rsidRPr="00E11367" w:rsidRDefault="005E3C44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11367">
        <w:rPr>
          <w:rFonts w:ascii="Times New Roman" w:hAnsi="Times New Roman" w:cs="Times New Roman"/>
          <w:b/>
          <w:sz w:val="28"/>
          <w:szCs w:val="28"/>
        </w:rPr>
        <w:t>5</w:t>
      </w:r>
      <w:r w:rsidR="00BA2853" w:rsidRPr="00E11367">
        <w:rPr>
          <w:rFonts w:ascii="Times New Roman" w:hAnsi="Times New Roman" w:cs="Times New Roman"/>
          <w:b/>
          <w:sz w:val="28"/>
          <w:szCs w:val="28"/>
        </w:rPr>
        <w:t>.</w:t>
      </w:r>
      <w:r w:rsidR="00B44B8A" w:rsidRPr="00E11367">
        <w:rPr>
          <w:rFonts w:ascii="Times New Roman" w:hAnsi="Times New Roman" w:cs="Times New Roman"/>
          <w:b/>
          <w:sz w:val="28"/>
          <w:szCs w:val="28"/>
        </w:rPr>
        <w:t xml:space="preserve">Работа с понятийным аппаратом исследования. </w:t>
      </w:r>
    </w:p>
    <w:p w:rsidR="00BA2853" w:rsidRPr="00E11367" w:rsidRDefault="00BA2853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44B8A" w:rsidRPr="00E11367" w:rsidRDefault="001C1D7C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Определение рабочих понятий исследования </w:t>
      </w:r>
      <w:r w:rsidR="009905AD" w:rsidRPr="00E11367">
        <w:rPr>
          <w:rFonts w:ascii="Times New Roman" w:hAnsi="Times New Roman" w:cs="Times New Roman"/>
          <w:sz w:val="28"/>
          <w:szCs w:val="28"/>
        </w:rPr>
        <w:t>–</w:t>
      </w:r>
      <w:r w:rsidRPr="00E11367">
        <w:rPr>
          <w:rFonts w:ascii="Times New Roman" w:hAnsi="Times New Roman" w:cs="Times New Roman"/>
          <w:sz w:val="28"/>
          <w:szCs w:val="28"/>
        </w:rPr>
        <w:t xml:space="preserve"> важный этап работы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, свидетельствующий о научно-теоретическом уровне работы. </w:t>
      </w:r>
      <w:r w:rsidR="009905AD" w:rsidRPr="00E11367">
        <w:rPr>
          <w:rFonts w:ascii="Times New Roman" w:hAnsi="Times New Roman" w:cs="Times New Roman"/>
          <w:sz w:val="28"/>
          <w:szCs w:val="28"/>
        </w:rPr>
        <w:t xml:space="preserve">Студенту </w:t>
      </w:r>
      <w:r w:rsidR="00513AF5" w:rsidRPr="00E11367">
        <w:rPr>
          <w:rFonts w:ascii="Times New Roman" w:hAnsi="Times New Roman" w:cs="Times New Roman"/>
          <w:sz w:val="28"/>
          <w:szCs w:val="28"/>
        </w:rPr>
        <w:t>н</w:t>
      </w:r>
      <w:r w:rsidR="00B44B8A" w:rsidRPr="00E11367">
        <w:rPr>
          <w:rFonts w:ascii="Times New Roman" w:hAnsi="Times New Roman" w:cs="Times New Roman"/>
          <w:sz w:val="28"/>
          <w:szCs w:val="28"/>
        </w:rPr>
        <w:t>ео</w:t>
      </w:r>
      <w:r w:rsidR="00B44B8A" w:rsidRPr="00E11367">
        <w:rPr>
          <w:rFonts w:ascii="Times New Roman" w:hAnsi="Times New Roman" w:cs="Times New Roman"/>
          <w:sz w:val="28"/>
          <w:szCs w:val="28"/>
        </w:rPr>
        <w:t>б</w:t>
      </w:r>
      <w:r w:rsidR="00B44B8A" w:rsidRPr="00E11367">
        <w:rPr>
          <w:rFonts w:ascii="Times New Roman" w:hAnsi="Times New Roman" w:cs="Times New Roman"/>
          <w:sz w:val="28"/>
          <w:szCs w:val="28"/>
        </w:rPr>
        <w:t xml:space="preserve">ходимо </w:t>
      </w:r>
      <w:r w:rsidRPr="00E11367">
        <w:rPr>
          <w:rFonts w:ascii="Times New Roman" w:hAnsi="Times New Roman" w:cs="Times New Roman"/>
          <w:sz w:val="28"/>
          <w:szCs w:val="28"/>
        </w:rPr>
        <w:t xml:space="preserve">отобрать и </w:t>
      </w:r>
      <w:r w:rsidR="009C2808" w:rsidRPr="00E11367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E11367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B44B8A" w:rsidRPr="00E11367">
        <w:rPr>
          <w:rFonts w:ascii="Times New Roman" w:hAnsi="Times New Roman" w:cs="Times New Roman"/>
          <w:sz w:val="28"/>
          <w:szCs w:val="28"/>
        </w:rPr>
        <w:t xml:space="preserve">понятия, </w:t>
      </w:r>
      <w:r w:rsidR="009C2808" w:rsidRPr="00E11367">
        <w:rPr>
          <w:rFonts w:ascii="Times New Roman" w:hAnsi="Times New Roman" w:cs="Times New Roman"/>
          <w:sz w:val="28"/>
          <w:szCs w:val="28"/>
        </w:rPr>
        <w:t>на которые он опирается в своем анализе и которые исследует</w:t>
      </w:r>
      <w:r w:rsidR="009905AD" w:rsidRPr="00E11367">
        <w:rPr>
          <w:rFonts w:ascii="Times New Roman" w:hAnsi="Times New Roman" w:cs="Times New Roman"/>
          <w:sz w:val="28"/>
          <w:szCs w:val="28"/>
        </w:rPr>
        <w:t xml:space="preserve">, </w:t>
      </w:r>
      <w:r w:rsidRPr="00E11367">
        <w:rPr>
          <w:rFonts w:ascii="Times New Roman" w:hAnsi="Times New Roman" w:cs="Times New Roman"/>
          <w:sz w:val="28"/>
          <w:szCs w:val="28"/>
        </w:rPr>
        <w:t xml:space="preserve">их </w:t>
      </w:r>
      <w:r w:rsidR="00B44B8A" w:rsidRPr="00E11367">
        <w:rPr>
          <w:rFonts w:ascii="Times New Roman" w:hAnsi="Times New Roman" w:cs="Times New Roman"/>
          <w:sz w:val="28"/>
          <w:szCs w:val="28"/>
        </w:rPr>
        <w:t>содержани</w:t>
      </w:r>
      <w:r w:rsidRPr="00E11367">
        <w:rPr>
          <w:rFonts w:ascii="Times New Roman" w:hAnsi="Times New Roman" w:cs="Times New Roman"/>
          <w:sz w:val="28"/>
          <w:szCs w:val="28"/>
        </w:rPr>
        <w:t>е</w:t>
      </w:r>
      <w:r w:rsidR="00EA1D20">
        <w:rPr>
          <w:rFonts w:ascii="Times New Roman" w:hAnsi="Times New Roman" w:cs="Times New Roman"/>
          <w:sz w:val="28"/>
          <w:szCs w:val="28"/>
        </w:rPr>
        <w:t xml:space="preserve"> и</w:t>
      </w:r>
      <w:r w:rsidR="009905AD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B44B8A" w:rsidRPr="00E11367">
        <w:rPr>
          <w:rFonts w:ascii="Times New Roman" w:hAnsi="Times New Roman" w:cs="Times New Roman"/>
          <w:sz w:val="28"/>
          <w:szCs w:val="28"/>
        </w:rPr>
        <w:t>объем</w:t>
      </w:r>
      <w:r w:rsidR="00EA1D20">
        <w:rPr>
          <w:rFonts w:ascii="Times New Roman" w:hAnsi="Times New Roman" w:cs="Times New Roman"/>
          <w:sz w:val="28"/>
          <w:szCs w:val="28"/>
        </w:rPr>
        <w:t>;</w:t>
      </w:r>
      <w:r w:rsidR="00B44B8A" w:rsidRPr="00E11367">
        <w:rPr>
          <w:rFonts w:ascii="Times New Roman" w:hAnsi="Times New Roman" w:cs="Times New Roman"/>
          <w:sz w:val="28"/>
          <w:szCs w:val="28"/>
        </w:rPr>
        <w:t xml:space="preserve"> да</w:t>
      </w:r>
      <w:r w:rsidR="00000948" w:rsidRPr="00E11367">
        <w:rPr>
          <w:rFonts w:ascii="Times New Roman" w:hAnsi="Times New Roman" w:cs="Times New Roman"/>
          <w:sz w:val="28"/>
          <w:szCs w:val="28"/>
        </w:rPr>
        <w:t>ть им опред</w:t>
      </w:r>
      <w:r w:rsidR="00000948" w:rsidRPr="00E11367">
        <w:rPr>
          <w:rFonts w:ascii="Times New Roman" w:hAnsi="Times New Roman" w:cs="Times New Roman"/>
          <w:sz w:val="28"/>
          <w:szCs w:val="28"/>
        </w:rPr>
        <w:t>е</w:t>
      </w:r>
      <w:r w:rsidR="00B44B8A" w:rsidRPr="00E11367">
        <w:rPr>
          <w:rFonts w:ascii="Times New Roman" w:hAnsi="Times New Roman" w:cs="Times New Roman"/>
          <w:sz w:val="28"/>
          <w:szCs w:val="28"/>
        </w:rPr>
        <w:t>ления</w:t>
      </w:r>
      <w:r w:rsidRPr="00E11367">
        <w:rPr>
          <w:rFonts w:ascii="Times New Roman" w:hAnsi="Times New Roman" w:cs="Times New Roman"/>
          <w:sz w:val="28"/>
          <w:szCs w:val="28"/>
        </w:rPr>
        <w:t>, указать на функции данных понятий</w:t>
      </w:r>
      <w:r w:rsidR="00B44B8A" w:rsidRPr="00E11367">
        <w:rPr>
          <w:rFonts w:ascii="Times New Roman" w:hAnsi="Times New Roman" w:cs="Times New Roman"/>
          <w:sz w:val="28"/>
          <w:szCs w:val="28"/>
        </w:rPr>
        <w:t>.</w:t>
      </w: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AF1" w:rsidRPr="00E11367" w:rsidRDefault="00A75AF1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Основные понятия исследования и их определения приводятся студе</w:t>
      </w:r>
      <w:r w:rsidRPr="00E11367">
        <w:rPr>
          <w:rFonts w:ascii="Times New Roman" w:hAnsi="Times New Roman" w:cs="Times New Roman"/>
          <w:sz w:val="28"/>
          <w:szCs w:val="28"/>
        </w:rPr>
        <w:t>н</w:t>
      </w:r>
      <w:r w:rsidRPr="00E11367">
        <w:rPr>
          <w:rFonts w:ascii="Times New Roman" w:hAnsi="Times New Roman" w:cs="Times New Roman"/>
          <w:sz w:val="28"/>
          <w:szCs w:val="28"/>
        </w:rPr>
        <w:t xml:space="preserve">том в начале первой главы контрольной работы. </w:t>
      </w:r>
      <w:r w:rsidR="009905AD" w:rsidRPr="00E11367">
        <w:rPr>
          <w:rFonts w:ascii="Times New Roman" w:hAnsi="Times New Roman" w:cs="Times New Roman"/>
          <w:sz w:val="28"/>
          <w:szCs w:val="28"/>
        </w:rPr>
        <w:t>Рекомендуемое к</w:t>
      </w:r>
      <w:r w:rsidRPr="00E11367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="009905AD" w:rsidRPr="00E11367">
        <w:rPr>
          <w:rFonts w:ascii="Times New Roman" w:hAnsi="Times New Roman" w:cs="Times New Roman"/>
          <w:sz w:val="28"/>
          <w:szCs w:val="28"/>
        </w:rPr>
        <w:t xml:space="preserve">основных понятий </w:t>
      </w:r>
      <w:r w:rsidR="00EA1D20">
        <w:rPr>
          <w:rFonts w:ascii="Times New Roman" w:hAnsi="Times New Roman" w:cs="Times New Roman"/>
          <w:sz w:val="28"/>
          <w:szCs w:val="28"/>
        </w:rPr>
        <w:t>–</w:t>
      </w:r>
      <w:r w:rsidRPr="00E11367">
        <w:rPr>
          <w:rFonts w:ascii="Times New Roman" w:hAnsi="Times New Roman" w:cs="Times New Roman"/>
          <w:sz w:val="28"/>
          <w:szCs w:val="28"/>
        </w:rPr>
        <w:t xml:space="preserve"> не</w:t>
      </w:r>
      <w:r w:rsidR="00EA1D20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9905AD" w:rsidRPr="00E11367">
        <w:rPr>
          <w:rFonts w:ascii="Times New Roman" w:hAnsi="Times New Roman" w:cs="Times New Roman"/>
          <w:sz w:val="28"/>
          <w:szCs w:val="28"/>
        </w:rPr>
        <w:t>трех</w:t>
      </w:r>
      <w:r w:rsidRPr="00E11367">
        <w:rPr>
          <w:rFonts w:ascii="Times New Roman" w:hAnsi="Times New Roman" w:cs="Times New Roman"/>
          <w:sz w:val="28"/>
          <w:szCs w:val="28"/>
        </w:rPr>
        <w:t xml:space="preserve">. </w:t>
      </w:r>
      <w:r w:rsidR="00EA1D20">
        <w:rPr>
          <w:rFonts w:ascii="Times New Roman" w:hAnsi="Times New Roman" w:cs="Times New Roman"/>
          <w:sz w:val="28"/>
          <w:szCs w:val="28"/>
        </w:rPr>
        <w:t>О</w:t>
      </w:r>
      <w:r w:rsidRPr="00E11367">
        <w:rPr>
          <w:rFonts w:ascii="Times New Roman" w:hAnsi="Times New Roman" w:cs="Times New Roman"/>
          <w:sz w:val="28"/>
          <w:szCs w:val="28"/>
        </w:rPr>
        <w:t>пределени</w:t>
      </w:r>
      <w:r w:rsidR="00EA1D20">
        <w:rPr>
          <w:rFonts w:ascii="Times New Roman" w:hAnsi="Times New Roman" w:cs="Times New Roman"/>
          <w:sz w:val="28"/>
          <w:szCs w:val="28"/>
        </w:rPr>
        <w:t>я</w:t>
      </w:r>
      <w:r w:rsidRPr="00E11367">
        <w:rPr>
          <w:rFonts w:ascii="Times New Roman" w:hAnsi="Times New Roman" w:cs="Times New Roman"/>
          <w:sz w:val="28"/>
          <w:szCs w:val="28"/>
        </w:rPr>
        <w:t xml:space="preserve"> сопровожда</w:t>
      </w:r>
      <w:r w:rsidR="00EA1D20">
        <w:rPr>
          <w:rFonts w:ascii="Times New Roman" w:hAnsi="Times New Roman" w:cs="Times New Roman"/>
          <w:sz w:val="28"/>
          <w:szCs w:val="28"/>
        </w:rPr>
        <w:t>ю</w:t>
      </w:r>
      <w:r w:rsidRPr="00E11367">
        <w:rPr>
          <w:rFonts w:ascii="Times New Roman" w:hAnsi="Times New Roman" w:cs="Times New Roman"/>
          <w:sz w:val="28"/>
          <w:szCs w:val="28"/>
        </w:rPr>
        <w:t>тся ссылкой на источник</w:t>
      </w:r>
      <w:r w:rsidR="00DC6823" w:rsidRPr="00E11367">
        <w:rPr>
          <w:rFonts w:ascii="Times New Roman" w:hAnsi="Times New Roman" w:cs="Times New Roman"/>
          <w:sz w:val="28"/>
          <w:szCs w:val="28"/>
        </w:rPr>
        <w:t>. К</w:t>
      </w:r>
      <w:r w:rsidRPr="00E11367">
        <w:rPr>
          <w:rFonts w:ascii="Times New Roman" w:hAnsi="Times New Roman" w:cs="Times New Roman"/>
          <w:sz w:val="28"/>
          <w:szCs w:val="28"/>
        </w:rPr>
        <w:t>аждому понятию дается только одно определение, наиболее удачное, с точки зрения студента, и обязательно используемое в тексте раб</w:t>
      </w:r>
      <w:r w:rsidRPr="00E11367">
        <w:rPr>
          <w:rFonts w:ascii="Times New Roman" w:hAnsi="Times New Roman" w:cs="Times New Roman"/>
          <w:sz w:val="28"/>
          <w:szCs w:val="28"/>
        </w:rPr>
        <w:t>о</w:t>
      </w:r>
      <w:r w:rsidRPr="00E11367">
        <w:rPr>
          <w:rFonts w:ascii="Times New Roman" w:hAnsi="Times New Roman" w:cs="Times New Roman"/>
          <w:sz w:val="28"/>
          <w:szCs w:val="28"/>
        </w:rPr>
        <w:t>ты.</w:t>
      </w:r>
    </w:p>
    <w:p w:rsidR="001C1D7C" w:rsidRPr="00E11367" w:rsidRDefault="001C1D7C" w:rsidP="00E1136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Times New Roman" w:hAnsi="Times New Roman" w:cs="Times New Roman"/>
          <w:sz w:val="28"/>
          <w:szCs w:val="28"/>
        </w:rPr>
      </w:pPr>
    </w:p>
    <w:p w:rsidR="00B44B8A" w:rsidRPr="00E11367" w:rsidRDefault="009905AD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11367">
        <w:rPr>
          <w:rFonts w:ascii="Times New Roman" w:hAnsi="Times New Roman" w:cs="Times New Roman"/>
          <w:b/>
          <w:sz w:val="28"/>
          <w:szCs w:val="28"/>
        </w:rPr>
        <w:t>6</w:t>
      </w:r>
      <w:r w:rsidR="00B44B8A" w:rsidRPr="00E11367">
        <w:rPr>
          <w:rFonts w:ascii="Times New Roman" w:hAnsi="Times New Roman" w:cs="Times New Roman"/>
          <w:b/>
          <w:sz w:val="28"/>
          <w:szCs w:val="28"/>
        </w:rPr>
        <w:t>. Со</w:t>
      </w:r>
      <w:r w:rsidR="006600C6" w:rsidRPr="00E11367">
        <w:rPr>
          <w:rFonts w:ascii="Times New Roman" w:hAnsi="Times New Roman" w:cs="Times New Roman"/>
          <w:b/>
          <w:sz w:val="28"/>
          <w:szCs w:val="28"/>
        </w:rPr>
        <w:t xml:space="preserve">ставление </w:t>
      </w:r>
      <w:r w:rsidR="00B44B8A" w:rsidRPr="00E11367">
        <w:rPr>
          <w:rFonts w:ascii="Times New Roman" w:hAnsi="Times New Roman" w:cs="Times New Roman"/>
          <w:b/>
          <w:sz w:val="28"/>
          <w:szCs w:val="28"/>
        </w:rPr>
        <w:t>плана работы.</w:t>
      </w:r>
    </w:p>
    <w:p w:rsidR="004834C9" w:rsidRPr="00E11367" w:rsidRDefault="004834C9" w:rsidP="00E1136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Times New Roman" w:hAnsi="Times New Roman" w:cs="Times New Roman"/>
          <w:sz w:val="28"/>
          <w:szCs w:val="28"/>
        </w:rPr>
      </w:pPr>
    </w:p>
    <w:p w:rsidR="009905AD" w:rsidRPr="00E11367" w:rsidRDefault="009905AD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6600C6" w:rsidRPr="00E11367">
        <w:rPr>
          <w:rFonts w:ascii="Times New Roman" w:hAnsi="Times New Roman" w:cs="Times New Roman"/>
          <w:sz w:val="28"/>
          <w:szCs w:val="28"/>
        </w:rPr>
        <w:t>контрольной работы представляет собой следующее</w:t>
      </w:r>
      <w:r w:rsidR="006C6C40" w:rsidRPr="00E11367">
        <w:rPr>
          <w:rFonts w:ascii="Times New Roman" w:hAnsi="Times New Roman" w:cs="Times New Roman"/>
          <w:sz w:val="28"/>
          <w:szCs w:val="28"/>
        </w:rPr>
        <w:t>:</w:t>
      </w: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5AD" w:rsidRPr="00E11367" w:rsidRDefault="009905AD" w:rsidP="00E11367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титульный лист, </w:t>
      </w:r>
    </w:p>
    <w:p w:rsidR="009905AD" w:rsidRPr="00E11367" w:rsidRDefault="009905AD" w:rsidP="00E11367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план (содержание), </w:t>
      </w:r>
    </w:p>
    <w:p w:rsidR="009905AD" w:rsidRPr="00E11367" w:rsidRDefault="009905AD" w:rsidP="00E11367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введение, </w:t>
      </w:r>
    </w:p>
    <w:p w:rsidR="009905AD" w:rsidRPr="00E11367" w:rsidRDefault="009905AD" w:rsidP="00E11367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основная часть, </w:t>
      </w:r>
    </w:p>
    <w:p w:rsidR="009905AD" w:rsidRPr="00E11367" w:rsidRDefault="009905AD" w:rsidP="00E11367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заключение, </w:t>
      </w:r>
    </w:p>
    <w:p w:rsidR="009905AD" w:rsidRPr="00E11367" w:rsidRDefault="009905AD" w:rsidP="00E11367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список использованных источников, </w:t>
      </w:r>
    </w:p>
    <w:p w:rsidR="009905AD" w:rsidRPr="00E11367" w:rsidRDefault="009905AD" w:rsidP="00E11367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приложения</w:t>
      </w:r>
      <w:r w:rsidR="00E11367">
        <w:rPr>
          <w:rFonts w:ascii="Times New Roman" w:hAnsi="Times New Roman" w:cs="Times New Roman"/>
          <w:sz w:val="28"/>
          <w:szCs w:val="28"/>
        </w:rPr>
        <w:t xml:space="preserve"> (если это необходимо)</w:t>
      </w:r>
      <w:r w:rsidRPr="00E11367">
        <w:rPr>
          <w:rFonts w:ascii="Times New Roman" w:hAnsi="Times New Roman" w:cs="Times New Roman"/>
          <w:sz w:val="28"/>
          <w:szCs w:val="28"/>
        </w:rPr>
        <w:t>.</w:t>
      </w:r>
    </w:p>
    <w:p w:rsidR="009905AD" w:rsidRPr="00E11367" w:rsidRDefault="006C6C40" w:rsidP="00E11367">
      <w:pPr>
        <w:autoSpaceDE w:val="0"/>
        <w:autoSpaceDN w:val="0"/>
        <w:adjustRightInd w:val="0"/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Текст основной части контрольной работы должен быть разбит на главы, которые в свою очередь могут быть </w:t>
      </w:r>
      <w:r w:rsidR="009905AD" w:rsidRPr="00E11367">
        <w:rPr>
          <w:rFonts w:ascii="Times New Roman" w:hAnsi="Times New Roman" w:cs="Times New Roman"/>
          <w:sz w:val="28"/>
          <w:szCs w:val="28"/>
        </w:rPr>
        <w:t>поделены</w:t>
      </w:r>
      <w:r w:rsidRPr="00E11367">
        <w:rPr>
          <w:rFonts w:ascii="Times New Roman" w:hAnsi="Times New Roman" w:cs="Times New Roman"/>
          <w:sz w:val="28"/>
          <w:szCs w:val="28"/>
        </w:rPr>
        <w:t xml:space="preserve"> на параграфы. Названия глав и параграфов формулируются назывными предложениями в соответствии с п</w:t>
      </w:r>
      <w:r w:rsidRPr="00E11367">
        <w:rPr>
          <w:rFonts w:ascii="Times New Roman" w:hAnsi="Times New Roman" w:cs="Times New Roman"/>
          <w:sz w:val="28"/>
          <w:szCs w:val="28"/>
        </w:rPr>
        <w:t>о</w:t>
      </w:r>
      <w:r w:rsidRPr="00E11367">
        <w:rPr>
          <w:rFonts w:ascii="Times New Roman" w:hAnsi="Times New Roman" w:cs="Times New Roman"/>
          <w:sz w:val="28"/>
          <w:szCs w:val="28"/>
        </w:rPr>
        <w:t>ставленными и решенными задачами. Исследованные и изложенные в тексте вопросы должны соответствовать теме исследования по объему</w:t>
      </w:r>
      <w:r w:rsidR="009905AD" w:rsidRPr="00E11367">
        <w:rPr>
          <w:rFonts w:ascii="Times New Roman" w:hAnsi="Times New Roman" w:cs="Times New Roman"/>
          <w:sz w:val="28"/>
          <w:szCs w:val="28"/>
        </w:rPr>
        <w:t xml:space="preserve">. </w:t>
      </w:r>
      <w:r w:rsidRPr="00E11367">
        <w:rPr>
          <w:rFonts w:ascii="Times New Roman" w:hAnsi="Times New Roman" w:cs="Times New Roman"/>
          <w:sz w:val="28"/>
          <w:szCs w:val="28"/>
        </w:rPr>
        <w:t>План пре</w:t>
      </w:r>
      <w:r w:rsidRPr="00E11367">
        <w:rPr>
          <w:rFonts w:ascii="Times New Roman" w:hAnsi="Times New Roman" w:cs="Times New Roman"/>
          <w:sz w:val="28"/>
          <w:szCs w:val="28"/>
        </w:rPr>
        <w:t>д</w:t>
      </w:r>
      <w:r w:rsidRPr="00E11367">
        <w:rPr>
          <w:rFonts w:ascii="Times New Roman" w:hAnsi="Times New Roman" w:cs="Times New Roman"/>
          <w:sz w:val="28"/>
          <w:szCs w:val="28"/>
        </w:rPr>
        <w:t>ставляет логику изложения темы, ее полноту</w:t>
      </w:r>
      <w:r w:rsidR="00DC6823" w:rsidRPr="00E11367">
        <w:rPr>
          <w:rFonts w:ascii="Times New Roman" w:hAnsi="Times New Roman" w:cs="Times New Roman"/>
          <w:sz w:val="28"/>
          <w:szCs w:val="28"/>
        </w:rPr>
        <w:t xml:space="preserve"> и последовательность</w:t>
      </w:r>
      <w:r w:rsidRPr="00E11367">
        <w:rPr>
          <w:rFonts w:ascii="Times New Roman" w:hAnsi="Times New Roman" w:cs="Times New Roman"/>
          <w:sz w:val="28"/>
          <w:szCs w:val="28"/>
        </w:rPr>
        <w:t>.</w:t>
      </w:r>
      <w:r w:rsidR="00CB3627" w:rsidRPr="00E11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627" w:rsidRPr="00E11367" w:rsidRDefault="00CB3627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Не следует давать одинаковые названия главе и параграфу. Не следует воспроизводить название темы контрольной работы в заголовке главы или параграфа.  </w:t>
      </w:r>
    </w:p>
    <w:p w:rsidR="009905AD" w:rsidRPr="00E11367" w:rsidRDefault="009905AD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834C9" w:rsidRPr="00E11367" w:rsidRDefault="00F32ABF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7</w:t>
      </w:r>
      <w:r w:rsidR="00B44B8A" w:rsidRPr="00E11367">
        <w:rPr>
          <w:rFonts w:ascii="Times New Roman" w:hAnsi="Times New Roman" w:cs="Times New Roman"/>
          <w:sz w:val="28"/>
          <w:szCs w:val="28"/>
        </w:rPr>
        <w:t xml:space="preserve">. </w:t>
      </w:r>
      <w:r w:rsidR="00BA2853" w:rsidRPr="00E11367">
        <w:rPr>
          <w:rFonts w:ascii="Times New Roman" w:hAnsi="Times New Roman" w:cs="Times New Roman"/>
          <w:b/>
          <w:sz w:val="28"/>
          <w:szCs w:val="28"/>
        </w:rPr>
        <w:t xml:space="preserve">Подготовка текста основной части контрольной </w:t>
      </w:r>
      <w:r w:rsidR="00B44B8A" w:rsidRPr="00E11367">
        <w:rPr>
          <w:rFonts w:ascii="Times New Roman" w:hAnsi="Times New Roman" w:cs="Times New Roman"/>
          <w:b/>
          <w:sz w:val="28"/>
          <w:szCs w:val="28"/>
        </w:rPr>
        <w:t>работы.</w:t>
      </w:r>
    </w:p>
    <w:p w:rsidR="006C6C40" w:rsidRPr="00E11367" w:rsidRDefault="006C6C40" w:rsidP="00E1136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Times New Roman" w:hAnsi="Times New Roman" w:cs="Times New Roman"/>
          <w:i/>
          <w:iCs/>
          <w:sz w:val="28"/>
          <w:szCs w:val="28"/>
        </w:rPr>
      </w:pPr>
    </w:p>
    <w:p w:rsidR="00E11367" w:rsidRPr="00E11367" w:rsidRDefault="006600C6" w:rsidP="00E113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Основное содержание контрольной работы представляет собой анализ научно-методической проблемы и должно содержать как теоретический, так и эмпирический материал. </w:t>
      </w:r>
      <w:r w:rsidR="00E11367" w:rsidRPr="00E11367">
        <w:rPr>
          <w:rFonts w:ascii="Times New Roman" w:hAnsi="Times New Roman" w:cs="Times New Roman"/>
          <w:sz w:val="28"/>
          <w:szCs w:val="28"/>
        </w:rPr>
        <w:t>В реферативной форме студентом должны быть раскрыты существующие научные разработки темы. Практический раздел должен увязать изученный теоретический вопрос и решением практических задач социальной работы. В контрольной работе студент должен продемо</w:t>
      </w:r>
      <w:r w:rsidR="00E11367" w:rsidRPr="00E11367">
        <w:rPr>
          <w:rFonts w:ascii="Times New Roman" w:hAnsi="Times New Roman" w:cs="Times New Roman"/>
          <w:sz w:val="28"/>
          <w:szCs w:val="28"/>
        </w:rPr>
        <w:t>н</w:t>
      </w:r>
      <w:r w:rsidR="00E11367" w:rsidRPr="00E11367">
        <w:rPr>
          <w:rFonts w:ascii="Times New Roman" w:hAnsi="Times New Roman" w:cs="Times New Roman"/>
          <w:sz w:val="28"/>
          <w:szCs w:val="28"/>
        </w:rPr>
        <w:t>стрировать умение выделить проблему и определить способы ее концепту</w:t>
      </w:r>
      <w:r w:rsidR="00E11367" w:rsidRPr="00E11367">
        <w:rPr>
          <w:rFonts w:ascii="Times New Roman" w:hAnsi="Times New Roman" w:cs="Times New Roman"/>
          <w:sz w:val="28"/>
          <w:szCs w:val="28"/>
        </w:rPr>
        <w:t>а</w:t>
      </w:r>
      <w:r w:rsidR="00E11367" w:rsidRPr="00E11367">
        <w:rPr>
          <w:rFonts w:ascii="Times New Roman" w:hAnsi="Times New Roman" w:cs="Times New Roman"/>
          <w:sz w:val="28"/>
          <w:szCs w:val="28"/>
        </w:rPr>
        <w:t xml:space="preserve">лизации; последовательно излагать вопросы; владеть понятийным аппаратом дисциплины. </w:t>
      </w:r>
    </w:p>
    <w:p w:rsidR="00E11367" w:rsidRPr="00E11367" w:rsidRDefault="00E11367" w:rsidP="00E113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Теоретический раздел должен включать формулирование проблемы и ее обоснование; определение базовых понятий, необходимых для раскрытия проблемы; анализ способов теоретической реконструкции и разрешения пр</w:t>
      </w:r>
      <w:r w:rsidRPr="00E11367">
        <w:rPr>
          <w:rFonts w:ascii="Times New Roman" w:hAnsi="Times New Roman" w:cs="Times New Roman"/>
          <w:sz w:val="28"/>
          <w:szCs w:val="28"/>
        </w:rPr>
        <w:t>о</w:t>
      </w:r>
      <w:r w:rsidRPr="00E11367">
        <w:rPr>
          <w:rFonts w:ascii="Times New Roman" w:hAnsi="Times New Roman" w:cs="Times New Roman"/>
          <w:sz w:val="28"/>
          <w:szCs w:val="28"/>
        </w:rPr>
        <w:t>блемы, представленных в научной литературе; сравнительный анализ несо</w:t>
      </w:r>
      <w:r w:rsidRPr="00E11367">
        <w:rPr>
          <w:rFonts w:ascii="Times New Roman" w:hAnsi="Times New Roman" w:cs="Times New Roman"/>
          <w:sz w:val="28"/>
          <w:szCs w:val="28"/>
        </w:rPr>
        <w:t>в</w:t>
      </w:r>
      <w:r w:rsidRPr="00E11367">
        <w:rPr>
          <w:rFonts w:ascii="Times New Roman" w:hAnsi="Times New Roman" w:cs="Times New Roman"/>
          <w:sz w:val="28"/>
          <w:szCs w:val="28"/>
        </w:rPr>
        <w:t xml:space="preserve">падающих точек зрения и обоснование предпочтительности одной из них. Практический раздел должен содержать анализ возможностей практического применения теорий, изложенных в первом разделе. </w:t>
      </w:r>
    </w:p>
    <w:p w:rsidR="006600C6" w:rsidRPr="00E11367" w:rsidRDefault="00E11367" w:rsidP="00E113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Все разделы основной части контрольной работы  должны быть  по</w:t>
      </w:r>
      <w:r w:rsidRPr="00E11367">
        <w:rPr>
          <w:rFonts w:ascii="Times New Roman" w:hAnsi="Times New Roman" w:cs="Times New Roman"/>
          <w:sz w:val="28"/>
          <w:szCs w:val="28"/>
        </w:rPr>
        <w:t>д</w:t>
      </w:r>
      <w:r w:rsidRPr="00E11367">
        <w:rPr>
          <w:rFonts w:ascii="Times New Roman" w:hAnsi="Times New Roman" w:cs="Times New Roman"/>
          <w:sz w:val="28"/>
          <w:szCs w:val="28"/>
        </w:rPr>
        <w:t xml:space="preserve">чинены последовательному раскрытию темы. Содержание работы должно соответствовать ее теме, раскрывать ее полно и исчерпывающе. </w:t>
      </w:r>
      <w:r w:rsidR="006600C6" w:rsidRPr="00E11367">
        <w:rPr>
          <w:rFonts w:ascii="Times New Roman" w:hAnsi="Times New Roman" w:cs="Times New Roman"/>
          <w:sz w:val="28"/>
          <w:szCs w:val="28"/>
        </w:rPr>
        <w:t>В конц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600C6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>ка</w:t>
      </w:r>
      <w:r w:rsidRPr="00E11367">
        <w:rPr>
          <w:rFonts w:ascii="Times New Roman" w:hAnsi="Times New Roman" w:cs="Times New Roman"/>
          <w:sz w:val="28"/>
          <w:szCs w:val="28"/>
        </w:rPr>
        <w:t>ж</w:t>
      </w:r>
      <w:r w:rsidRPr="00E11367">
        <w:rPr>
          <w:rFonts w:ascii="Times New Roman" w:hAnsi="Times New Roman" w:cs="Times New Roman"/>
          <w:sz w:val="28"/>
          <w:szCs w:val="28"/>
        </w:rPr>
        <w:t xml:space="preserve">дой </w:t>
      </w:r>
      <w:r w:rsidR="006600C6" w:rsidRPr="00E11367">
        <w:rPr>
          <w:rFonts w:ascii="Times New Roman" w:hAnsi="Times New Roman" w:cs="Times New Roman"/>
          <w:sz w:val="28"/>
          <w:szCs w:val="28"/>
        </w:rPr>
        <w:t xml:space="preserve">главы делается вывод, который обобщает </w:t>
      </w:r>
      <w:proofErr w:type="gramStart"/>
      <w:r w:rsidR="006600C6" w:rsidRPr="00E11367">
        <w:rPr>
          <w:rFonts w:ascii="Times New Roman" w:hAnsi="Times New Roman" w:cs="Times New Roman"/>
          <w:sz w:val="28"/>
          <w:szCs w:val="28"/>
        </w:rPr>
        <w:t>изученное</w:t>
      </w:r>
      <w:proofErr w:type="gramEnd"/>
      <w:r w:rsidR="006600C6" w:rsidRPr="00E11367">
        <w:rPr>
          <w:rFonts w:ascii="Times New Roman" w:hAnsi="Times New Roman" w:cs="Times New Roman"/>
          <w:sz w:val="28"/>
          <w:szCs w:val="28"/>
        </w:rPr>
        <w:t>.</w:t>
      </w:r>
    </w:p>
    <w:p w:rsidR="00BA2853" w:rsidRPr="00E11367" w:rsidRDefault="00BA2853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A2853" w:rsidRPr="00E11367" w:rsidRDefault="00F32ABF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11367">
        <w:rPr>
          <w:rFonts w:ascii="Times New Roman" w:hAnsi="Times New Roman" w:cs="Times New Roman"/>
          <w:b/>
          <w:sz w:val="28"/>
          <w:szCs w:val="28"/>
        </w:rPr>
        <w:t>8</w:t>
      </w:r>
      <w:r w:rsidR="002671C4" w:rsidRPr="00E11367">
        <w:rPr>
          <w:rFonts w:ascii="Times New Roman" w:hAnsi="Times New Roman" w:cs="Times New Roman"/>
          <w:b/>
          <w:sz w:val="28"/>
          <w:szCs w:val="28"/>
        </w:rPr>
        <w:t>.</w:t>
      </w:r>
      <w:r w:rsidR="00000948" w:rsidRPr="00E11367">
        <w:rPr>
          <w:rFonts w:ascii="Times New Roman" w:hAnsi="Times New Roman" w:cs="Times New Roman"/>
          <w:b/>
          <w:sz w:val="28"/>
          <w:szCs w:val="28"/>
        </w:rPr>
        <w:t>Подготовка введения</w:t>
      </w:r>
      <w:r w:rsidR="006A594A" w:rsidRPr="00E11367">
        <w:rPr>
          <w:rFonts w:ascii="Times New Roman" w:hAnsi="Times New Roman" w:cs="Times New Roman"/>
          <w:b/>
          <w:sz w:val="28"/>
          <w:szCs w:val="28"/>
        </w:rPr>
        <w:t xml:space="preserve"> к контрольной работе</w:t>
      </w:r>
    </w:p>
    <w:p w:rsidR="002671C4" w:rsidRPr="00E11367" w:rsidRDefault="002671C4" w:rsidP="00E1136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Times New Roman" w:hAnsi="Times New Roman" w:cs="Times New Roman"/>
          <w:sz w:val="28"/>
          <w:szCs w:val="28"/>
        </w:rPr>
      </w:pPr>
    </w:p>
    <w:p w:rsidR="002671C4" w:rsidRPr="00E11367" w:rsidRDefault="00000948" w:rsidP="00E1136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Введение </w:t>
      </w:r>
      <w:r w:rsidR="00B25CE7" w:rsidRPr="00E11367">
        <w:rPr>
          <w:rFonts w:ascii="Times New Roman" w:hAnsi="Times New Roman" w:cs="Times New Roman"/>
          <w:sz w:val="28"/>
          <w:szCs w:val="28"/>
        </w:rPr>
        <w:t xml:space="preserve">готовится после написания основной части и </w:t>
      </w:r>
      <w:r w:rsidR="002671C4" w:rsidRPr="00E11367">
        <w:rPr>
          <w:rFonts w:ascii="Times New Roman" w:hAnsi="Times New Roman" w:cs="Times New Roman"/>
          <w:sz w:val="28"/>
          <w:szCs w:val="28"/>
        </w:rPr>
        <w:t xml:space="preserve">является своего рода осмыслением целостности своей работы. Оно должно быть кратким и </w:t>
      </w:r>
      <w:r w:rsidRPr="00E11367">
        <w:rPr>
          <w:rFonts w:ascii="Times New Roman" w:hAnsi="Times New Roman" w:cs="Times New Roman"/>
          <w:sz w:val="28"/>
          <w:szCs w:val="28"/>
        </w:rPr>
        <w:t>включ</w:t>
      </w:r>
      <w:r w:rsidR="002671C4" w:rsidRPr="00E11367">
        <w:rPr>
          <w:rFonts w:ascii="Times New Roman" w:hAnsi="Times New Roman" w:cs="Times New Roman"/>
          <w:sz w:val="28"/>
          <w:szCs w:val="28"/>
        </w:rPr>
        <w:t xml:space="preserve">ать </w:t>
      </w:r>
      <w:r w:rsidR="00B25CE7" w:rsidRPr="00E11367">
        <w:rPr>
          <w:rFonts w:ascii="Times New Roman" w:hAnsi="Times New Roman" w:cs="Times New Roman"/>
          <w:sz w:val="28"/>
          <w:szCs w:val="28"/>
        </w:rPr>
        <w:t>в себя</w:t>
      </w:r>
      <w:r w:rsidRPr="00E1136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22C18" w:rsidRPr="00E11367" w:rsidRDefault="00000948" w:rsidP="00E11367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обоснование актуальности темы </w:t>
      </w:r>
      <w:r w:rsidR="00CB3627" w:rsidRPr="00E11367">
        <w:rPr>
          <w:rFonts w:ascii="Times New Roman" w:hAnsi="Times New Roman" w:cs="Times New Roman"/>
          <w:sz w:val="28"/>
          <w:szCs w:val="28"/>
        </w:rPr>
        <w:t xml:space="preserve">контрольной работы </w:t>
      </w:r>
      <w:r w:rsidRPr="00E11367">
        <w:rPr>
          <w:rFonts w:ascii="Times New Roman" w:hAnsi="Times New Roman" w:cs="Times New Roman"/>
          <w:sz w:val="28"/>
          <w:szCs w:val="28"/>
        </w:rPr>
        <w:t xml:space="preserve">(практической </w:t>
      </w:r>
      <w:r w:rsidR="00B25CE7" w:rsidRPr="00E11367">
        <w:rPr>
          <w:rFonts w:ascii="Times New Roman" w:hAnsi="Times New Roman" w:cs="Times New Roman"/>
          <w:sz w:val="28"/>
          <w:szCs w:val="28"/>
        </w:rPr>
        <w:t>и теор</w:t>
      </w:r>
      <w:r w:rsidR="00B25CE7" w:rsidRPr="00E11367">
        <w:rPr>
          <w:rFonts w:ascii="Times New Roman" w:hAnsi="Times New Roman" w:cs="Times New Roman"/>
          <w:sz w:val="28"/>
          <w:szCs w:val="28"/>
        </w:rPr>
        <w:t>е</w:t>
      </w:r>
      <w:r w:rsidR="00B25CE7" w:rsidRPr="00E11367">
        <w:rPr>
          <w:rFonts w:ascii="Times New Roman" w:hAnsi="Times New Roman" w:cs="Times New Roman"/>
          <w:sz w:val="28"/>
          <w:szCs w:val="28"/>
        </w:rPr>
        <w:t xml:space="preserve">тической); </w:t>
      </w:r>
    </w:p>
    <w:p w:rsidR="002671C4" w:rsidRPr="00E11367" w:rsidRDefault="00B25CE7" w:rsidP="00E11367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оценк</w:t>
      </w:r>
      <w:r w:rsidR="002671C4" w:rsidRPr="00E11367">
        <w:rPr>
          <w:rFonts w:ascii="Times New Roman" w:hAnsi="Times New Roman" w:cs="Times New Roman"/>
          <w:sz w:val="28"/>
          <w:szCs w:val="28"/>
        </w:rPr>
        <w:t>у</w:t>
      </w: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000948" w:rsidRPr="00E11367">
        <w:rPr>
          <w:rFonts w:ascii="Times New Roman" w:hAnsi="Times New Roman" w:cs="Times New Roman"/>
          <w:sz w:val="28"/>
          <w:szCs w:val="28"/>
        </w:rPr>
        <w:t>степен</w:t>
      </w:r>
      <w:r w:rsidRPr="00E11367">
        <w:rPr>
          <w:rFonts w:ascii="Times New Roman" w:hAnsi="Times New Roman" w:cs="Times New Roman"/>
          <w:sz w:val="28"/>
          <w:szCs w:val="28"/>
        </w:rPr>
        <w:t>и</w:t>
      </w:r>
      <w:r w:rsidR="00000948" w:rsidRPr="00E11367">
        <w:rPr>
          <w:rFonts w:ascii="Times New Roman" w:hAnsi="Times New Roman" w:cs="Times New Roman"/>
          <w:sz w:val="28"/>
          <w:szCs w:val="28"/>
        </w:rPr>
        <w:t xml:space="preserve"> разработанности проблемы (</w:t>
      </w:r>
      <w:r w:rsidRPr="00E11367">
        <w:rPr>
          <w:rFonts w:ascii="Times New Roman" w:hAnsi="Times New Roman" w:cs="Times New Roman"/>
          <w:sz w:val="28"/>
          <w:szCs w:val="28"/>
        </w:rPr>
        <w:t xml:space="preserve">изученные </w:t>
      </w:r>
      <w:r w:rsidR="00000948" w:rsidRPr="00E11367">
        <w:rPr>
          <w:rFonts w:ascii="Times New Roman" w:hAnsi="Times New Roman" w:cs="Times New Roman"/>
          <w:sz w:val="28"/>
          <w:szCs w:val="28"/>
        </w:rPr>
        <w:t>публикаци</w:t>
      </w:r>
      <w:r w:rsidRPr="00E11367">
        <w:rPr>
          <w:rFonts w:ascii="Times New Roman" w:hAnsi="Times New Roman" w:cs="Times New Roman"/>
          <w:sz w:val="28"/>
          <w:szCs w:val="28"/>
        </w:rPr>
        <w:t>и</w:t>
      </w:r>
      <w:r w:rsidR="00000948" w:rsidRPr="00E11367"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E11367">
        <w:rPr>
          <w:rFonts w:ascii="Times New Roman" w:hAnsi="Times New Roman" w:cs="Times New Roman"/>
          <w:sz w:val="28"/>
          <w:szCs w:val="28"/>
        </w:rPr>
        <w:t xml:space="preserve"> следует </w:t>
      </w:r>
      <w:r w:rsidR="00000948" w:rsidRPr="00E11367">
        <w:rPr>
          <w:rFonts w:ascii="Times New Roman" w:hAnsi="Times New Roman" w:cs="Times New Roman"/>
          <w:sz w:val="28"/>
          <w:szCs w:val="28"/>
        </w:rPr>
        <w:t>разби</w:t>
      </w:r>
      <w:r w:rsidRPr="00E11367">
        <w:rPr>
          <w:rFonts w:ascii="Times New Roman" w:hAnsi="Times New Roman" w:cs="Times New Roman"/>
          <w:sz w:val="28"/>
          <w:szCs w:val="28"/>
        </w:rPr>
        <w:t>ть</w:t>
      </w:r>
      <w:r w:rsidR="00000948" w:rsidRPr="00E11367">
        <w:rPr>
          <w:rFonts w:ascii="Times New Roman" w:hAnsi="Times New Roman" w:cs="Times New Roman"/>
          <w:sz w:val="28"/>
          <w:szCs w:val="28"/>
        </w:rPr>
        <w:t xml:space="preserve"> на группы в </w:t>
      </w:r>
      <w:r w:rsidR="00CB3627" w:rsidRPr="00E11367">
        <w:rPr>
          <w:rFonts w:ascii="Times New Roman" w:hAnsi="Times New Roman" w:cs="Times New Roman"/>
          <w:sz w:val="28"/>
          <w:szCs w:val="28"/>
        </w:rPr>
        <w:t>соответствии</w:t>
      </w:r>
      <w:r w:rsidR="00000948" w:rsidRPr="00E11367">
        <w:rPr>
          <w:rFonts w:ascii="Times New Roman" w:hAnsi="Times New Roman" w:cs="Times New Roman"/>
          <w:sz w:val="28"/>
          <w:szCs w:val="28"/>
        </w:rPr>
        <w:t xml:space="preserve"> с </w:t>
      </w:r>
      <w:r w:rsidR="00C22C18" w:rsidRPr="00E11367">
        <w:rPr>
          <w:rFonts w:ascii="Times New Roman" w:hAnsi="Times New Roman" w:cs="Times New Roman"/>
          <w:sz w:val="28"/>
          <w:szCs w:val="28"/>
        </w:rPr>
        <w:t xml:space="preserve">представленными в них </w:t>
      </w:r>
      <w:r w:rsidR="00000948" w:rsidRPr="00E11367">
        <w:rPr>
          <w:rFonts w:ascii="Times New Roman" w:hAnsi="Times New Roman" w:cs="Times New Roman"/>
          <w:sz w:val="28"/>
          <w:szCs w:val="28"/>
        </w:rPr>
        <w:t>аспект</w:t>
      </w:r>
      <w:r w:rsidR="002671C4" w:rsidRPr="00E11367">
        <w:rPr>
          <w:rFonts w:ascii="Times New Roman" w:hAnsi="Times New Roman" w:cs="Times New Roman"/>
          <w:sz w:val="28"/>
          <w:szCs w:val="28"/>
        </w:rPr>
        <w:t>а</w:t>
      </w:r>
      <w:r w:rsidR="002671C4" w:rsidRPr="00E11367">
        <w:rPr>
          <w:rFonts w:ascii="Times New Roman" w:hAnsi="Times New Roman" w:cs="Times New Roman"/>
          <w:sz w:val="28"/>
          <w:szCs w:val="28"/>
        </w:rPr>
        <w:t>ми анализа</w:t>
      </w:r>
      <w:r w:rsidR="00000948" w:rsidRPr="00E11367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671C4" w:rsidRPr="00E11367" w:rsidRDefault="00B25CE7" w:rsidP="00E11367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формулирование </w:t>
      </w:r>
      <w:r w:rsidR="00000948" w:rsidRPr="00E11367">
        <w:rPr>
          <w:rFonts w:ascii="Times New Roman" w:hAnsi="Times New Roman" w:cs="Times New Roman"/>
          <w:sz w:val="28"/>
          <w:szCs w:val="28"/>
        </w:rPr>
        <w:t>объект</w:t>
      </w:r>
      <w:r w:rsidRPr="00E11367">
        <w:rPr>
          <w:rFonts w:ascii="Times New Roman" w:hAnsi="Times New Roman" w:cs="Times New Roman"/>
          <w:sz w:val="28"/>
          <w:szCs w:val="28"/>
        </w:rPr>
        <w:t xml:space="preserve">а и предмета </w:t>
      </w:r>
      <w:r w:rsidR="00000948" w:rsidRPr="00E11367">
        <w:rPr>
          <w:rFonts w:ascii="Times New Roman" w:hAnsi="Times New Roman" w:cs="Times New Roman"/>
          <w:sz w:val="28"/>
          <w:szCs w:val="28"/>
        </w:rPr>
        <w:t>исследования</w:t>
      </w:r>
      <w:r w:rsidRPr="00E1136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671C4" w:rsidRPr="00E11367" w:rsidRDefault="002671C4" w:rsidP="00E11367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формулирование </w:t>
      </w:r>
      <w:r w:rsidR="00000948" w:rsidRPr="00E11367">
        <w:rPr>
          <w:rFonts w:ascii="Times New Roman" w:hAnsi="Times New Roman" w:cs="Times New Roman"/>
          <w:sz w:val="28"/>
          <w:szCs w:val="28"/>
        </w:rPr>
        <w:t>цел</w:t>
      </w:r>
      <w:r w:rsidRPr="00E11367">
        <w:rPr>
          <w:rFonts w:ascii="Times New Roman" w:hAnsi="Times New Roman" w:cs="Times New Roman"/>
          <w:sz w:val="28"/>
          <w:szCs w:val="28"/>
        </w:rPr>
        <w:t xml:space="preserve">и и задач </w:t>
      </w:r>
      <w:r w:rsidR="00000948" w:rsidRPr="00E11367">
        <w:rPr>
          <w:rFonts w:ascii="Times New Roman" w:hAnsi="Times New Roman" w:cs="Times New Roman"/>
          <w:sz w:val="28"/>
          <w:szCs w:val="28"/>
        </w:rPr>
        <w:t>исследования</w:t>
      </w:r>
      <w:r w:rsidRPr="00E11367">
        <w:rPr>
          <w:rFonts w:ascii="Times New Roman" w:hAnsi="Times New Roman" w:cs="Times New Roman"/>
          <w:sz w:val="28"/>
          <w:szCs w:val="28"/>
        </w:rPr>
        <w:t>;</w:t>
      </w:r>
    </w:p>
    <w:p w:rsidR="00000948" w:rsidRPr="00E11367" w:rsidRDefault="002671C4" w:rsidP="00E11367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E11367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000948" w:rsidRPr="00E11367">
        <w:rPr>
          <w:rFonts w:ascii="Times New Roman" w:hAnsi="Times New Roman" w:cs="Times New Roman"/>
          <w:sz w:val="28"/>
          <w:szCs w:val="28"/>
        </w:rPr>
        <w:t>структур</w:t>
      </w:r>
      <w:r w:rsidRPr="00E11367">
        <w:rPr>
          <w:rFonts w:ascii="Times New Roman" w:hAnsi="Times New Roman" w:cs="Times New Roman"/>
          <w:sz w:val="28"/>
          <w:szCs w:val="28"/>
        </w:rPr>
        <w:t>ы</w:t>
      </w:r>
      <w:r w:rsidR="00000948" w:rsidRPr="00E11367">
        <w:rPr>
          <w:rFonts w:ascii="Times New Roman" w:hAnsi="Times New Roman" w:cs="Times New Roman"/>
          <w:sz w:val="28"/>
          <w:szCs w:val="28"/>
        </w:rPr>
        <w:t xml:space="preserve"> работы (</w:t>
      </w:r>
      <w:r w:rsidRPr="00E11367">
        <w:rPr>
          <w:rFonts w:ascii="Times New Roman" w:hAnsi="Times New Roman" w:cs="Times New Roman"/>
          <w:sz w:val="28"/>
          <w:szCs w:val="28"/>
        </w:rPr>
        <w:t>например:</w:t>
      </w:r>
      <w:proofErr w:type="gramEnd"/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0948" w:rsidRPr="00E11367">
        <w:rPr>
          <w:rFonts w:ascii="Times New Roman" w:hAnsi="Times New Roman" w:cs="Times New Roman"/>
          <w:sz w:val="28"/>
          <w:szCs w:val="28"/>
        </w:rPr>
        <w:t>«Работа состоит из</w:t>
      </w: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000948" w:rsidRPr="00E11367">
        <w:rPr>
          <w:rFonts w:ascii="Times New Roman" w:hAnsi="Times New Roman" w:cs="Times New Roman"/>
          <w:sz w:val="28"/>
          <w:szCs w:val="28"/>
        </w:rPr>
        <w:t xml:space="preserve">введения, </w:t>
      </w:r>
      <w:r w:rsidRPr="00E11367">
        <w:rPr>
          <w:rFonts w:ascii="Times New Roman" w:hAnsi="Times New Roman" w:cs="Times New Roman"/>
          <w:sz w:val="28"/>
          <w:szCs w:val="28"/>
        </w:rPr>
        <w:t xml:space="preserve">2 </w:t>
      </w:r>
      <w:r w:rsidR="00000948" w:rsidRPr="00E11367">
        <w:rPr>
          <w:rFonts w:ascii="Times New Roman" w:hAnsi="Times New Roman" w:cs="Times New Roman"/>
          <w:sz w:val="28"/>
          <w:szCs w:val="28"/>
        </w:rPr>
        <w:t>глав</w:t>
      </w:r>
      <w:r w:rsidRPr="00E11367">
        <w:rPr>
          <w:rFonts w:ascii="Times New Roman" w:hAnsi="Times New Roman" w:cs="Times New Roman"/>
          <w:sz w:val="28"/>
          <w:szCs w:val="28"/>
        </w:rPr>
        <w:t xml:space="preserve">, </w:t>
      </w:r>
      <w:r w:rsidR="00DC6823" w:rsidRPr="00E11367">
        <w:rPr>
          <w:rFonts w:ascii="Times New Roman" w:hAnsi="Times New Roman" w:cs="Times New Roman"/>
          <w:sz w:val="28"/>
          <w:szCs w:val="28"/>
        </w:rPr>
        <w:t>4</w:t>
      </w:r>
      <w:r w:rsidR="00C22C18" w:rsidRPr="00E11367">
        <w:rPr>
          <w:rFonts w:ascii="Times New Roman" w:hAnsi="Times New Roman" w:cs="Times New Roman"/>
          <w:sz w:val="28"/>
          <w:szCs w:val="28"/>
        </w:rPr>
        <w:t xml:space="preserve"> параграфов, </w:t>
      </w:r>
      <w:r w:rsidRPr="00E11367">
        <w:rPr>
          <w:rFonts w:ascii="Times New Roman" w:hAnsi="Times New Roman" w:cs="Times New Roman"/>
          <w:sz w:val="28"/>
          <w:szCs w:val="28"/>
        </w:rPr>
        <w:t>з</w:t>
      </w:r>
      <w:r w:rsidR="00000948" w:rsidRPr="00E11367">
        <w:rPr>
          <w:rFonts w:ascii="Times New Roman" w:hAnsi="Times New Roman" w:cs="Times New Roman"/>
          <w:sz w:val="28"/>
          <w:szCs w:val="28"/>
        </w:rPr>
        <w:t>аключения</w:t>
      </w:r>
      <w:r w:rsidRPr="00E11367">
        <w:rPr>
          <w:rFonts w:ascii="Times New Roman" w:hAnsi="Times New Roman" w:cs="Times New Roman"/>
          <w:sz w:val="28"/>
          <w:szCs w:val="28"/>
        </w:rPr>
        <w:t>, списка использованной литературы из 10 исто</w:t>
      </w:r>
      <w:r w:rsidRPr="00E11367">
        <w:rPr>
          <w:rFonts w:ascii="Times New Roman" w:hAnsi="Times New Roman" w:cs="Times New Roman"/>
          <w:sz w:val="28"/>
          <w:szCs w:val="28"/>
        </w:rPr>
        <w:t>ч</w:t>
      </w:r>
      <w:r w:rsidRPr="00E11367">
        <w:rPr>
          <w:rFonts w:ascii="Times New Roman" w:hAnsi="Times New Roman" w:cs="Times New Roman"/>
          <w:sz w:val="28"/>
          <w:szCs w:val="28"/>
        </w:rPr>
        <w:t>ников</w:t>
      </w:r>
      <w:r w:rsidR="00000948" w:rsidRPr="00E1136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22C18" w:rsidRPr="00E11367" w:rsidRDefault="00C22C18" w:rsidP="00E11367">
      <w:pPr>
        <w:pStyle w:val="a3"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22C18" w:rsidRPr="00E11367" w:rsidRDefault="00F32ABF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1136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AF2B77" w:rsidRPr="00E1136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22C18" w:rsidRPr="00E11367">
        <w:rPr>
          <w:rFonts w:ascii="Times New Roman" w:hAnsi="Times New Roman" w:cs="Times New Roman"/>
          <w:b/>
          <w:sz w:val="28"/>
          <w:szCs w:val="28"/>
        </w:rPr>
        <w:t xml:space="preserve"> Подготовка заключения контрольной работ</w:t>
      </w:r>
      <w:r w:rsidR="00CB3627" w:rsidRPr="00E11367">
        <w:rPr>
          <w:rFonts w:ascii="Times New Roman" w:hAnsi="Times New Roman" w:cs="Times New Roman"/>
          <w:b/>
          <w:sz w:val="28"/>
          <w:szCs w:val="28"/>
        </w:rPr>
        <w:t>ы</w:t>
      </w:r>
    </w:p>
    <w:p w:rsidR="00C22C18" w:rsidRPr="00E11367" w:rsidRDefault="00C22C18" w:rsidP="00E1136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Times New Roman" w:hAnsi="Times New Roman" w:cs="Times New Roman"/>
          <w:sz w:val="28"/>
          <w:szCs w:val="28"/>
        </w:rPr>
      </w:pPr>
    </w:p>
    <w:p w:rsidR="00AF2B77" w:rsidRPr="00E11367" w:rsidRDefault="00AF2B77" w:rsidP="00E1136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В </w:t>
      </w:r>
      <w:r w:rsidRPr="00E11367">
        <w:rPr>
          <w:rFonts w:ascii="Times New Roman" w:hAnsi="Times New Roman" w:cs="Times New Roman"/>
          <w:i/>
          <w:iCs/>
          <w:sz w:val="28"/>
          <w:szCs w:val="28"/>
        </w:rPr>
        <w:t xml:space="preserve">заключении </w:t>
      </w:r>
      <w:r w:rsidRPr="00E11367">
        <w:rPr>
          <w:rFonts w:ascii="Times New Roman" w:hAnsi="Times New Roman" w:cs="Times New Roman"/>
          <w:sz w:val="28"/>
          <w:szCs w:val="28"/>
        </w:rPr>
        <w:t xml:space="preserve">необходимо обобщить изученный материал, </w:t>
      </w:r>
      <w:r w:rsidR="00C22C18" w:rsidRPr="00E11367">
        <w:rPr>
          <w:rFonts w:ascii="Times New Roman" w:hAnsi="Times New Roman" w:cs="Times New Roman"/>
          <w:sz w:val="28"/>
          <w:szCs w:val="28"/>
        </w:rPr>
        <w:t>подвести и</w:t>
      </w:r>
      <w:r w:rsidRPr="00E11367">
        <w:rPr>
          <w:rFonts w:ascii="Times New Roman" w:hAnsi="Times New Roman" w:cs="Times New Roman"/>
          <w:sz w:val="28"/>
          <w:szCs w:val="28"/>
        </w:rPr>
        <w:t>тог</w:t>
      </w:r>
      <w:r w:rsidR="00C22C18" w:rsidRPr="00E11367">
        <w:rPr>
          <w:rFonts w:ascii="Times New Roman" w:hAnsi="Times New Roman" w:cs="Times New Roman"/>
          <w:sz w:val="28"/>
          <w:szCs w:val="28"/>
        </w:rPr>
        <w:t>и</w:t>
      </w:r>
      <w:r w:rsidRPr="00E11367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C22C18" w:rsidRPr="00E11367">
        <w:rPr>
          <w:rFonts w:ascii="Times New Roman" w:hAnsi="Times New Roman" w:cs="Times New Roman"/>
          <w:sz w:val="28"/>
          <w:szCs w:val="28"/>
        </w:rPr>
        <w:t>, сформулировав</w:t>
      </w:r>
      <w:r w:rsidR="00CB3627" w:rsidRPr="00E11367">
        <w:rPr>
          <w:rFonts w:ascii="Times New Roman" w:hAnsi="Times New Roman" w:cs="Times New Roman"/>
          <w:sz w:val="28"/>
          <w:szCs w:val="28"/>
        </w:rPr>
        <w:t xml:space="preserve"> их кратко</w:t>
      </w:r>
      <w:r w:rsidR="00C22C18" w:rsidRPr="00E11367">
        <w:rPr>
          <w:rFonts w:ascii="Times New Roman" w:hAnsi="Times New Roman" w:cs="Times New Roman"/>
          <w:sz w:val="28"/>
          <w:szCs w:val="28"/>
        </w:rPr>
        <w:t xml:space="preserve">. </w:t>
      </w:r>
      <w:r w:rsidR="00CB3627" w:rsidRPr="00E11367">
        <w:rPr>
          <w:rFonts w:ascii="Times New Roman" w:hAnsi="Times New Roman" w:cs="Times New Roman"/>
          <w:sz w:val="28"/>
          <w:szCs w:val="28"/>
        </w:rPr>
        <w:t>З</w:t>
      </w:r>
      <w:r w:rsidRPr="00E11367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="00CB3627" w:rsidRPr="00E11367">
        <w:rPr>
          <w:rFonts w:ascii="Times New Roman" w:hAnsi="Times New Roman" w:cs="Times New Roman"/>
          <w:sz w:val="28"/>
          <w:szCs w:val="28"/>
        </w:rPr>
        <w:t xml:space="preserve">готовится </w:t>
      </w:r>
      <w:r w:rsidRPr="00E11367">
        <w:rPr>
          <w:rFonts w:ascii="Times New Roman" w:hAnsi="Times New Roman" w:cs="Times New Roman"/>
          <w:sz w:val="28"/>
          <w:szCs w:val="28"/>
        </w:rPr>
        <w:t xml:space="preserve">на основе выводов по </w:t>
      </w:r>
      <w:r w:rsidR="00C22C18" w:rsidRPr="00E11367">
        <w:rPr>
          <w:rFonts w:ascii="Times New Roman" w:hAnsi="Times New Roman" w:cs="Times New Roman"/>
          <w:sz w:val="28"/>
          <w:szCs w:val="28"/>
        </w:rPr>
        <w:t xml:space="preserve">главам и </w:t>
      </w:r>
      <w:r w:rsidRPr="00E11367">
        <w:rPr>
          <w:rFonts w:ascii="Times New Roman" w:hAnsi="Times New Roman" w:cs="Times New Roman"/>
          <w:sz w:val="28"/>
          <w:szCs w:val="28"/>
        </w:rPr>
        <w:t>параграфам. В заключени</w:t>
      </w:r>
      <w:r w:rsidR="00C22C18" w:rsidRPr="00E11367">
        <w:rPr>
          <w:rFonts w:ascii="Times New Roman" w:hAnsi="Times New Roman" w:cs="Times New Roman"/>
          <w:sz w:val="28"/>
          <w:szCs w:val="28"/>
        </w:rPr>
        <w:t>и</w:t>
      </w:r>
      <w:r w:rsidRPr="00E11367">
        <w:rPr>
          <w:rFonts w:ascii="Times New Roman" w:hAnsi="Times New Roman" w:cs="Times New Roman"/>
          <w:sz w:val="28"/>
          <w:szCs w:val="28"/>
        </w:rPr>
        <w:t xml:space="preserve"> можно обозначить возмо</w:t>
      </w:r>
      <w:r w:rsidRPr="00E11367">
        <w:rPr>
          <w:rFonts w:ascii="Times New Roman" w:hAnsi="Times New Roman" w:cs="Times New Roman"/>
          <w:sz w:val="28"/>
          <w:szCs w:val="28"/>
        </w:rPr>
        <w:t>ж</w:t>
      </w:r>
      <w:r w:rsidRPr="00E11367">
        <w:rPr>
          <w:rFonts w:ascii="Times New Roman" w:hAnsi="Times New Roman" w:cs="Times New Roman"/>
          <w:sz w:val="28"/>
          <w:szCs w:val="28"/>
        </w:rPr>
        <w:t>ные направления дальнейшей разработки</w:t>
      </w:r>
      <w:r w:rsidR="00C22C18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 xml:space="preserve">темы. Объем заключения – </w:t>
      </w:r>
      <w:r w:rsidR="00A45329" w:rsidRPr="00E11367">
        <w:rPr>
          <w:rFonts w:ascii="Times New Roman" w:hAnsi="Times New Roman" w:cs="Times New Roman"/>
          <w:sz w:val="28"/>
          <w:szCs w:val="28"/>
        </w:rPr>
        <w:t xml:space="preserve">не более 1 </w:t>
      </w:r>
      <w:r w:rsidRPr="00E11367">
        <w:rPr>
          <w:rFonts w:ascii="Times New Roman" w:hAnsi="Times New Roman" w:cs="Times New Roman"/>
          <w:sz w:val="28"/>
          <w:szCs w:val="28"/>
        </w:rPr>
        <w:t>страниц</w:t>
      </w:r>
      <w:r w:rsidR="00A45329" w:rsidRPr="00E11367">
        <w:rPr>
          <w:rFonts w:ascii="Times New Roman" w:hAnsi="Times New Roman" w:cs="Times New Roman"/>
          <w:sz w:val="28"/>
          <w:szCs w:val="28"/>
        </w:rPr>
        <w:t>ы</w:t>
      </w:r>
      <w:r w:rsidRPr="00E11367">
        <w:rPr>
          <w:rFonts w:ascii="Times New Roman" w:hAnsi="Times New Roman" w:cs="Times New Roman"/>
          <w:sz w:val="28"/>
          <w:szCs w:val="28"/>
        </w:rPr>
        <w:t>.</w:t>
      </w:r>
    </w:p>
    <w:p w:rsidR="00B3769B" w:rsidRPr="00E11367" w:rsidRDefault="00B3769B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69B" w:rsidRPr="00E11367" w:rsidRDefault="00AF2B77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iCs/>
          <w:sz w:val="28"/>
          <w:szCs w:val="28"/>
        </w:rPr>
      </w:pPr>
      <w:r w:rsidRPr="00E1136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32ABF" w:rsidRPr="00E11367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E1136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1136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B3769B" w:rsidRPr="00E11367">
        <w:rPr>
          <w:rFonts w:ascii="Times New Roman" w:hAnsi="Times New Roman" w:cs="Times New Roman"/>
          <w:b/>
          <w:iCs/>
          <w:sz w:val="28"/>
          <w:szCs w:val="28"/>
        </w:rPr>
        <w:t>Оформление с</w:t>
      </w:r>
      <w:r w:rsidRPr="00E11367">
        <w:rPr>
          <w:rFonts w:ascii="Times New Roman" w:hAnsi="Times New Roman" w:cs="Times New Roman"/>
          <w:b/>
          <w:iCs/>
          <w:sz w:val="28"/>
          <w:szCs w:val="28"/>
        </w:rPr>
        <w:t>писк</w:t>
      </w:r>
      <w:r w:rsidR="00B3769B" w:rsidRPr="00E1136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E11367">
        <w:rPr>
          <w:rFonts w:ascii="Times New Roman" w:hAnsi="Times New Roman" w:cs="Times New Roman"/>
          <w:b/>
          <w:iCs/>
          <w:sz w:val="28"/>
          <w:szCs w:val="28"/>
        </w:rPr>
        <w:t xml:space="preserve"> использованных источников</w:t>
      </w:r>
    </w:p>
    <w:p w:rsidR="00B3769B" w:rsidRPr="00E11367" w:rsidRDefault="00B3769B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</w:p>
    <w:p w:rsidR="00AF2B77" w:rsidRPr="00E11367" w:rsidRDefault="00B3769B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iCs/>
          <w:sz w:val="28"/>
          <w:szCs w:val="28"/>
        </w:rPr>
        <w:t>Список использованных источников</w:t>
      </w:r>
      <w:r w:rsidR="00AF2B77" w:rsidRPr="00E1136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F2B77" w:rsidRPr="00E11367">
        <w:rPr>
          <w:rFonts w:ascii="Times New Roman" w:hAnsi="Times New Roman" w:cs="Times New Roman"/>
          <w:sz w:val="28"/>
          <w:szCs w:val="28"/>
        </w:rPr>
        <w:t>включает ту литературу, которую</w:t>
      </w: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AF2B77" w:rsidRPr="00E11367">
        <w:rPr>
          <w:rFonts w:ascii="Times New Roman" w:hAnsi="Times New Roman" w:cs="Times New Roman"/>
          <w:sz w:val="28"/>
          <w:szCs w:val="28"/>
        </w:rPr>
        <w:t xml:space="preserve">изучил и использовал </w:t>
      </w:r>
      <w:r w:rsidRPr="00E11367">
        <w:rPr>
          <w:rFonts w:ascii="Times New Roman" w:hAnsi="Times New Roman" w:cs="Times New Roman"/>
          <w:sz w:val="28"/>
          <w:szCs w:val="28"/>
        </w:rPr>
        <w:t>в тексте контрольной работы обучающийся. С</w:t>
      </w:r>
      <w:r w:rsidR="00AF2B77" w:rsidRPr="00E11367">
        <w:rPr>
          <w:rFonts w:ascii="Times New Roman" w:hAnsi="Times New Roman" w:cs="Times New Roman"/>
          <w:sz w:val="28"/>
          <w:szCs w:val="28"/>
        </w:rPr>
        <w:t xml:space="preserve">писок </w:t>
      </w:r>
      <w:r w:rsidRPr="00E11367">
        <w:rPr>
          <w:rFonts w:ascii="Times New Roman" w:hAnsi="Times New Roman" w:cs="Times New Roman"/>
          <w:sz w:val="28"/>
          <w:szCs w:val="28"/>
        </w:rPr>
        <w:t xml:space="preserve">должен быть выполнен </w:t>
      </w:r>
      <w:r w:rsidR="00AF2B77" w:rsidRPr="00E11367">
        <w:rPr>
          <w:rFonts w:ascii="Times New Roman" w:hAnsi="Times New Roman" w:cs="Times New Roman"/>
          <w:sz w:val="28"/>
          <w:szCs w:val="28"/>
        </w:rPr>
        <w:t>в</w:t>
      </w: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AF2B77" w:rsidRPr="00E11367">
        <w:rPr>
          <w:rFonts w:ascii="Times New Roman" w:hAnsi="Times New Roman" w:cs="Times New Roman"/>
          <w:sz w:val="28"/>
          <w:szCs w:val="28"/>
        </w:rPr>
        <w:t xml:space="preserve">соответствии с требованиями </w:t>
      </w:r>
      <w:proofErr w:type="gramStart"/>
      <w:r w:rsidR="00AF2B77" w:rsidRPr="00E11367">
        <w:rPr>
          <w:rFonts w:ascii="Times New Roman" w:hAnsi="Times New Roman" w:cs="Times New Roman"/>
          <w:sz w:val="28"/>
          <w:szCs w:val="28"/>
        </w:rPr>
        <w:t>текущего</w:t>
      </w:r>
      <w:proofErr w:type="gramEnd"/>
      <w:r w:rsidR="00AF2B77" w:rsidRPr="00E11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2B77" w:rsidRPr="00E11367">
        <w:rPr>
          <w:rFonts w:ascii="Times New Roman" w:hAnsi="Times New Roman" w:cs="Times New Roman"/>
          <w:sz w:val="28"/>
          <w:szCs w:val="28"/>
        </w:rPr>
        <w:t>ГОСТа</w:t>
      </w:r>
      <w:proofErr w:type="spellEnd"/>
      <w:r w:rsidR="00AF2B77" w:rsidRPr="00E11367">
        <w:rPr>
          <w:rFonts w:ascii="Times New Roman" w:hAnsi="Times New Roman" w:cs="Times New Roman"/>
          <w:sz w:val="28"/>
          <w:szCs w:val="28"/>
        </w:rPr>
        <w:t xml:space="preserve">. </w:t>
      </w:r>
      <w:r w:rsidRPr="00E11367">
        <w:rPr>
          <w:rFonts w:ascii="Times New Roman" w:hAnsi="Times New Roman" w:cs="Times New Roman"/>
          <w:sz w:val="28"/>
          <w:szCs w:val="28"/>
        </w:rPr>
        <w:t>И</w:t>
      </w:r>
      <w:r w:rsidRPr="00E11367">
        <w:rPr>
          <w:rFonts w:ascii="Times New Roman" w:hAnsi="Times New Roman" w:cs="Times New Roman"/>
          <w:sz w:val="28"/>
          <w:szCs w:val="28"/>
        </w:rPr>
        <w:t>с</w:t>
      </w:r>
      <w:r w:rsidRPr="00E11367">
        <w:rPr>
          <w:rFonts w:ascii="Times New Roman" w:hAnsi="Times New Roman" w:cs="Times New Roman"/>
          <w:sz w:val="28"/>
          <w:szCs w:val="28"/>
        </w:rPr>
        <w:t xml:space="preserve">точники должны быть расположены </w:t>
      </w:r>
      <w:r w:rsidR="00CB3627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AF2B77" w:rsidRPr="00E11367">
        <w:rPr>
          <w:rFonts w:ascii="Times New Roman" w:hAnsi="Times New Roman" w:cs="Times New Roman"/>
          <w:sz w:val="28"/>
          <w:szCs w:val="28"/>
        </w:rPr>
        <w:t>в алфавитном порядке.</w:t>
      </w:r>
    </w:p>
    <w:p w:rsidR="00AF2B77" w:rsidRPr="00E11367" w:rsidRDefault="00AF2B77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A2853" w:rsidRPr="00E11367" w:rsidRDefault="00F32ABF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E11367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AF2B77" w:rsidRPr="00E1136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A2853" w:rsidRPr="00E11367">
        <w:rPr>
          <w:rFonts w:ascii="Times New Roman" w:hAnsi="Times New Roman" w:cs="Times New Roman"/>
          <w:b/>
          <w:bCs/>
          <w:sz w:val="28"/>
          <w:szCs w:val="28"/>
        </w:rPr>
        <w:t>Оформление контрольной работы</w:t>
      </w:r>
    </w:p>
    <w:p w:rsidR="00BA2853" w:rsidRPr="00E11367" w:rsidRDefault="00BA2853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4409D" w:rsidRPr="00E11367" w:rsidRDefault="004834C9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Готовая р</w:t>
      </w:r>
      <w:r w:rsidR="0014409D" w:rsidRPr="00E11367">
        <w:rPr>
          <w:rFonts w:ascii="Times New Roman" w:hAnsi="Times New Roman" w:cs="Times New Roman"/>
          <w:sz w:val="28"/>
          <w:szCs w:val="28"/>
        </w:rPr>
        <w:t xml:space="preserve">абота оформляется на компьютере в системе </w:t>
      </w:r>
      <w:proofErr w:type="spellStart"/>
      <w:r w:rsidR="0014409D" w:rsidRPr="00E11367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14409D" w:rsidRPr="00E11367">
        <w:rPr>
          <w:rFonts w:ascii="Times New Roman" w:hAnsi="Times New Roman" w:cs="Times New Roman"/>
          <w:sz w:val="28"/>
          <w:szCs w:val="28"/>
        </w:rPr>
        <w:t xml:space="preserve">. Объем </w:t>
      </w:r>
      <w:r w:rsidR="00133AEE" w:rsidRPr="00E11367">
        <w:rPr>
          <w:rFonts w:ascii="Times New Roman" w:hAnsi="Times New Roman" w:cs="Times New Roman"/>
          <w:sz w:val="28"/>
          <w:szCs w:val="28"/>
        </w:rPr>
        <w:t xml:space="preserve">текста должен составлять </w:t>
      </w:r>
      <w:r w:rsidR="00DC6823" w:rsidRPr="00E11367">
        <w:rPr>
          <w:rFonts w:ascii="Times New Roman" w:hAnsi="Times New Roman" w:cs="Times New Roman"/>
          <w:sz w:val="28"/>
          <w:szCs w:val="28"/>
        </w:rPr>
        <w:t xml:space="preserve">от 0,5 до </w:t>
      </w:r>
      <w:r w:rsidR="00133AEE" w:rsidRPr="00E11367">
        <w:rPr>
          <w:rFonts w:ascii="Times New Roman" w:hAnsi="Times New Roman" w:cs="Times New Roman"/>
          <w:sz w:val="28"/>
          <w:szCs w:val="28"/>
        </w:rPr>
        <w:t>1 п.л. (</w:t>
      </w:r>
      <w:r w:rsidR="0014409D" w:rsidRPr="00E11367">
        <w:rPr>
          <w:rFonts w:ascii="Times New Roman" w:hAnsi="Times New Roman" w:cs="Times New Roman"/>
          <w:sz w:val="28"/>
          <w:szCs w:val="28"/>
        </w:rPr>
        <w:t>2</w:t>
      </w:r>
      <w:r w:rsidR="00133AEE" w:rsidRPr="00E11367">
        <w:rPr>
          <w:rFonts w:ascii="Times New Roman" w:hAnsi="Times New Roman" w:cs="Times New Roman"/>
          <w:sz w:val="28"/>
          <w:szCs w:val="28"/>
        </w:rPr>
        <w:t xml:space="preserve">4 стр.).  </w:t>
      </w:r>
      <w:r w:rsidR="00DC6823" w:rsidRPr="00E11367">
        <w:rPr>
          <w:rFonts w:ascii="Times New Roman" w:hAnsi="Times New Roman" w:cs="Times New Roman"/>
          <w:sz w:val="28"/>
          <w:szCs w:val="28"/>
        </w:rPr>
        <w:t xml:space="preserve">Текст печатается </w:t>
      </w:r>
      <w:r w:rsidR="00133AEE" w:rsidRPr="00E11367">
        <w:rPr>
          <w:rFonts w:ascii="Times New Roman" w:hAnsi="Times New Roman" w:cs="Times New Roman"/>
          <w:sz w:val="28"/>
          <w:szCs w:val="28"/>
        </w:rPr>
        <w:t>через 1,5 интервала при размере шрифта 14</w:t>
      </w:r>
      <w:r w:rsidR="00DC6823" w:rsidRPr="00E11367">
        <w:rPr>
          <w:rFonts w:ascii="Times New Roman" w:hAnsi="Times New Roman" w:cs="Times New Roman"/>
          <w:sz w:val="28"/>
          <w:szCs w:val="28"/>
        </w:rPr>
        <w:t xml:space="preserve">, </w:t>
      </w:r>
      <w:r w:rsidR="0014409D" w:rsidRPr="00E11367">
        <w:rPr>
          <w:rFonts w:ascii="Times New Roman" w:hAnsi="Times New Roman" w:cs="Times New Roman"/>
          <w:sz w:val="28"/>
          <w:szCs w:val="28"/>
        </w:rPr>
        <w:t>на одной стороне стандартной белой б</w:t>
      </w:r>
      <w:r w:rsidR="0014409D" w:rsidRPr="00E11367">
        <w:rPr>
          <w:rFonts w:ascii="Times New Roman" w:hAnsi="Times New Roman" w:cs="Times New Roman"/>
          <w:sz w:val="28"/>
          <w:szCs w:val="28"/>
        </w:rPr>
        <w:t>у</w:t>
      </w:r>
      <w:r w:rsidR="0014409D" w:rsidRPr="00E11367">
        <w:rPr>
          <w:rFonts w:ascii="Times New Roman" w:hAnsi="Times New Roman" w:cs="Times New Roman"/>
          <w:sz w:val="28"/>
          <w:szCs w:val="28"/>
        </w:rPr>
        <w:t>маги формата</w:t>
      </w:r>
      <w:proofErr w:type="gramStart"/>
      <w:r w:rsidR="0014409D" w:rsidRPr="00E1136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14409D" w:rsidRPr="00E11367">
        <w:rPr>
          <w:rFonts w:ascii="Times New Roman" w:hAnsi="Times New Roman" w:cs="Times New Roman"/>
          <w:sz w:val="28"/>
          <w:szCs w:val="28"/>
        </w:rPr>
        <w:t xml:space="preserve"> 4 (размер – 210х297).</w:t>
      </w:r>
      <w:r w:rsidR="00133AEE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14409D" w:rsidRPr="00E11367">
        <w:rPr>
          <w:rFonts w:ascii="Times New Roman" w:hAnsi="Times New Roman" w:cs="Times New Roman"/>
          <w:sz w:val="28"/>
          <w:szCs w:val="28"/>
        </w:rPr>
        <w:t xml:space="preserve">Размер полей страницы: </w:t>
      </w:r>
      <w:proofErr w:type="gramStart"/>
      <w:r w:rsidR="0014409D" w:rsidRPr="00E11367">
        <w:rPr>
          <w:rFonts w:ascii="Times New Roman" w:hAnsi="Times New Roman" w:cs="Times New Roman"/>
          <w:sz w:val="28"/>
          <w:szCs w:val="28"/>
        </w:rPr>
        <w:t>левое</w:t>
      </w:r>
      <w:proofErr w:type="gramEnd"/>
      <w:r w:rsidR="0014409D" w:rsidRPr="00E11367">
        <w:rPr>
          <w:rFonts w:ascii="Times New Roman" w:hAnsi="Times New Roman" w:cs="Times New Roman"/>
          <w:sz w:val="28"/>
          <w:szCs w:val="28"/>
        </w:rPr>
        <w:t xml:space="preserve"> – 30 мм; правое – 10 мм; верхнее и нижнее</w:t>
      </w:r>
      <w:r w:rsidR="00133AEE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14409D" w:rsidRPr="00E11367">
        <w:rPr>
          <w:rFonts w:ascii="Times New Roman" w:hAnsi="Times New Roman" w:cs="Times New Roman"/>
          <w:sz w:val="28"/>
          <w:szCs w:val="28"/>
        </w:rPr>
        <w:t>– 20 мм. Размер абзацного отступа («кра</w:t>
      </w:r>
      <w:r w:rsidR="0014409D" w:rsidRPr="00E11367">
        <w:rPr>
          <w:rFonts w:ascii="Times New Roman" w:hAnsi="Times New Roman" w:cs="Times New Roman"/>
          <w:sz w:val="28"/>
          <w:szCs w:val="28"/>
        </w:rPr>
        <w:t>с</w:t>
      </w:r>
      <w:r w:rsidR="0014409D" w:rsidRPr="00E11367">
        <w:rPr>
          <w:rFonts w:ascii="Times New Roman" w:hAnsi="Times New Roman" w:cs="Times New Roman"/>
          <w:sz w:val="28"/>
          <w:szCs w:val="28"/>
        </w:rPr>
        <w:t>ная строка») должен быть равен 1,25</w:t>
      </w:r>
    </w:p>
    <w:p w:rsidR="0014409D" w:rsidRPr="00E11367" w:rsidRDefault="0014409D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E11367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E11367">
        <w:rPr>
          <w:rFonts w:ascii="Times New Roman" w:hAnsi="Times New Roman" w:cs="Times New Roman"/>
          <w:sz w:val="28"/>
          <w:szCs w:val="28"/>
        </w:rPr>
        <w:t>.</w:t>
      </w:r>
    </w:p>
    <w:p w:rsidR="0014409D" w:rsidRPr="00E11367" w:rsidRDefault="00133AEE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С</w:t>
      </w:r>
      <w:r w:rsidR="0014409D" w:rsidRPr="00E11367">
        <w:rPr>
          <w:rFonts w:ascii="Times New Roman" w:hAnsi="Times New Roman" w:cs="Times New Roman"/>
          <w:sz w:val="28"/>
          <w:szCs w:val="28"/>
        </w:rPr>
        <w:t>траницы к</w:t>
      </w:r>
      <w:r w:rsidRPr="00E11367">
        <w:rPr>
          <w:rFonts w:ascii="Times New Roman" w:hAnsi="Times New Roman" w:cs="Times New Roman"/>
          <w:sz w:val="28"/>
          <w:szCs w:val="28"/>
        </w:rPr>
        <w:t xml:space="preserve">онтрольной </w:t>
      </w:r>
      <w:r w:rsidR="0014409D" w:rsidRPr="00E11367">
        <w:rPr>
          <w:rFonts w:ascii="Times New Roman" w:hAnsi="Times New Roman" w:cs="Times New Roman"/>
          <w:sz w:val="28"/>
          <w:szCs w:val="28"/>
        </w:rPr>
        <w:t xml:space="preserve">работы нумеруются по порядку </w:t>
      </w:r>
      <w:proofErr w:type="gramStart"/>
      <w:r w:rsidR="0014409D" w:rsidRPr="00E1136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4409D" w:rsidRPr="00E11367">
        <w:rPr>
          <w:rFonts w:ascii="Times New Roman" w:hAnsi="Times New Roman" w:cs="Times New Roman"/>
          <w:sz w:val="28"/>
          <w:szCs w:val="28"/>
        </w:rPr>
        <w:t xml:space="preserve"> титульного</w:t>
      </w:r>
    </w:p>
    <w:p w:rsidR="0014409D" w:rsidRPr="00E11367" w:rsidRDefault="0014409D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листа до последней страницы, на титульном листе н</w:t>
      </w:r>
      <w:r w:rsidR="00133AEE" w:rsidRPr="00E11367">
        <w:rPr>
          <w:rFonts w:ascii="Times New Roman" w:hAnsi="Times New Roman" w:cs="Times New Roman"/>
          <w:sz w:val="28"/>
          <w:szCs w:val="28"/>
        </w:rPr>
        <w:t>омер</w:t>
      </w:r>
      <w:r w:rsidRPr="00E11367">
        <w:rPr>
          <w:rFonts w:ascii="Times New Roman" w:hAnsi="Times New Roman" w:cs="Times New Roman"/>
          <w:sz w:val="28"/>
          <w:szCs w:val="28"/>
        </w:rPr>
        <w:t xml:space="preserve"> не ставится. Номера страниц начинают проставлять с оглавления, начиная с цифры 2, в правом</w:t>
      </w:r>
      <w:r w:rsidR="00133AEE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 xml:space="preserve">углу нижнего поля страницы. </w:t>
      </w:r>
    </w:p>
    <w:p w:rsidR="0014409D" w:rsidRPr="00E11367" w:rsidRDefault="0014409D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Заголовки глав печатаются с нового листа, по центру страниц</w:t>
      </w:r>
      <w:r w:rsidR="00A45329" w:rsidRPr="00E11367">
        <w:rPr>
          <w:rFonts w:ascii="Times New Roman" w:hAnsi="Times New Roman" w:cs="Times New Roman"/>
          <w:sz w:val="28"/>
          <w:szCs w:val="28"/>
        </w:rPr>
        <w:t>ы</w:t>
      </w:r>
      <w:r w:rsidRPr="00E11367">
        <w:rPr>
          <w:rFonts w:ascii="Times New Roman" w:hAnsi="Times New Roman" w:cs="Times New Roman"/>
          <w:sz w:val="28"/>
          <w:szCs w:val="28"/>
        </w:rPr>
        <w:t>, жи</w:t>
      </w:r>
      <w:r w:rsidRPr="00E11367">
        <w:rPr>
          <w:rFonts w:ascii="Times New Roman" w:hAnsi="Times New Roman" w:cs="Times New Roman"/>
          <w:sz w:val="28"/>
          <w:szCs w:val="28"/>
        </w:rPr>
        <w:t>р</w:t>
      </w:r>
      <w:r w:rsidRPr="00E11367">
        <w:rPr>
          <w:rFonts w:ascii="Times New Roman" w:hAnsi="Times New Roman" w:cs="Times New Roman"/>
          <w:sz w:val="28"/>
          <w:szCs w:val="28"/>
        </w:rPr>
        <w:t>ным</w:t>
      </w:r>
      <w:r w:rsidR="00133AEE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>шрифтом. Заголовки параграфов печатаются с абзаца, по центру, и отд</w:t>
      </w:r>
      <w:r w:rsidRPr="00E11367">
        <w:rPr>
          <w:rFonts w:ascii="Times New Roman" w:hAnsi="Times New Roman" w:cs="Times New Roman"/>
          <w:sz w:val="28"/>
          <w:szCs w:val="28"/>
        </w:rPr>
        <w:t>е</w:t>
      </w:r>
      <w:r w:rsidRPr="00E11367">
        <w:rPr>
          <w:rFonts w:ascii="Times New Roman" w:hAnsi="Times New Roman" w:cs="Times New Roman"/>
          <w:sz w:val="28"/>
          <w:szCs w:val="28"/>
        </w:rPr>
        <w:t>ляются</w:t>
      </w:r>
      <w:r w:rsidR="00133AEE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>от текста пробелом. Заголовки структурных элементов печатаются</w:t>
      </w:r>
      <w:r w:rsidR="00133AEE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>прописными буквами и располагаются по центру страницы. Точки в конце заголовков не ставятся, заголовки не подчеркиваются. Переносы слов в заг</w:t>
      </w:r>
      <w:r w:rsidRPr="00E11367">
        <w:rPr>
          <w:rFonts w:ascii="Times New Roman" w:hAnsi="Times New Roman" w:cs="Times New Roman"/>
          <w:sz w:val="28"/>
          <w:szCs w:val="28"/>
        </w:rPr>
        <w:t>о</w:t>
      </w:r>
      <w:r w:rsidRPr="00E11367">
        <w:rPr>
          <w:rFonts w:ascii="Times New Roman" w:hAnsi="Times New Roman" w:cs="Times New Roman"/>
          <w:sz w:val="28"/>
          <w:szCs w:val="28"/>
        </w:rPr>
        <w:t>ловках не допускаются.</w:t>
      </w:r>
      <w:r w:rsidR="00A45329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>Постраничные сноски на компьютере делаются а</w:t>
      </w:r>
      <w:r w:rsidRPr="00E11367">
        <w:rPr>
          <w:rFonts w:ascii="Times New Roman" w:hAnsi="Times New Roman" w:cs="Times New Roman"/>
          <w:sz w:val="28"/>
          <w:szCs w:val="28"/>
        </w:rPr>
        <w:t>в</w:t>
      </w:r>
      <w:r w:rsidRPr="00E11367">
        <w:rPr>
          <w:rFonts w:ascii="Times New Roman" w:hAnsi="Times New Roman" w:cs="Times New Roman"/>
          <w:sz w:val="28"/>
          <w:szCs w:val="28"/>
        </w:rPr>
        <w:t>томатически, шрифтом</w:t>
      </w:r>
      <w:r w:rsidR="00133AEE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sz w:val="28"/>
          <w:szCs w:val="28"/>
        </w:rPr>
        <w:t>1</w:t>
      </w:r>
      <w:r w:rsidR="00133AEE" w:rsidRPr="00E11367">
        <w:rPr>
          <w:rFonts w:ascii="Times New Roman" w:hAnsi="Times New Roman" w:cs="Times New Roman"/>
          <w:sz w:val="28"/>
          <w:szCs w:val="28"/>
        </w:rPr>
        <w:t>0</w:t>
      </w:r>
      <w:r w:rsidRPr="00E11367">
        <w:rPr>
          <w:rFonts w:ascii="Times New Roman" w:hAnsi="Times New Roman" w:cs="Times New Roman"/>
          <w:sz w:val="28"/>
          <w:szCs w:val="28"/>
        </w:rPr>
        <w:t>. Номер сноски фиксируется выше строки. Сноски включают: фамилию автора, название книги, наименование издательства, год выпуска и страниц</w:t>
      </w:r>
      <w:r w:rsidR="00A45329" w:rsidRPr="00E11367">
        <w:rPr>
          <w:rFonts w:ascii="Times New Roman" w:hAnsi="Times New Roman" w:cs="Times New Roman"/>
          <w:sz w:val="28"/>
          <w:szCs w:val="28"/>
        </w:rPr>
        <w:t>ы</w:t>
      </w:r>
      <w:r w:rsidRPr="00E11367">
        <w:rPr>
          <w:rFonts w:ascii="Times New Roman" w:hAnsi="Times New Roman" w:cs="Times New Roman"/>
          <w:sz w:val="28"/>
          <w:szCs w:val="28"/>
        </w:rPr>
        <w:t>.</w:t>
      </w:r>
    </w:p>
    <w:p w:rsidR="0014409D" w:rsidRPr="00E11367" w:rsidRDefault="0014409D" w:rsidP="00E1136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Текст должен быть </w:t>
      </w:r>
      <w:r w:rsidR="004834C9" w:rsidRPr="00E11367">
        <w:rPr>
          <w:rFonts w:ascii="Times New Roman" w:hAnsi="Times New Roman" w:cs="Times New Roman"/>
          <w:sz w:val="28"/>
          <w:szCs w:val="28"/>
        </w:rPr>
        <w:t xml:space="preserve">вычитан и </w:t>
      </w:r>
      <w:r w:rsidRPr="00E11367">
        <w:rPr>
          <w:rFonts w:ascii="Times New Roman" w:hAnsi="Times New Roman" w:cs="Times New Roman"/>
          <w:sz w:val="28"/>
          <w:szCs w:val="28"/>
        </w:rPr>
        <w:t>аккуратно оформлен</w:t>
      </w:r>
      <w:r w:rsidR="004834C9" w:rsidRPr="00E11367">
        <w:rPr>
          <w:rFonts w:ascii="Times New Roman" w:hAnsi="Times New Roman" w:cs="Times New Roman"/>
          <w:sz w:val="28"/>
          <w:szCs w:val="28"/>
        </w:rPr>
        <w:t>.</w:t>
      </w:r>
      <w:r w:rsidR="00A45329"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4834C9" w:rsidRPr="00E11367">
        <w:rPr>
          <w:rFonts w:ascii="Times New Roman" w:hAnsi="Times New Roman" w:cs="Times New Roman"/>
          <w:sz w:val="28"/>
          <w:szCs w:val="28"/>
        </w:rPr>
        <w:t>Контрольная раб</w:t>
      </w:r>
      <w:r w:rsidR="004834C9" w:rsidRPr="00E11367">
        <w:rPr>
          <w:rFonts w:ascii="Times New Roman" w:hAnsi="Times New Roman" w:cs="Times New Roman"/>
          <w:sz w:val="28"/>
          <w:szCs w:val="28"/>
        </w:rPr>
        <w:t>о</w:t>
      </w:r>
      <w:r w:rsidR="004834C9" w:rsidRPr="00E11367">
        <w:rPr>
          <w:rFonts w:ascii="Times New Roman" w:hAnsi="Times New Roman" w:cs="Times New Roman"/>
          <w:sz w:val="28"/>
          <w:szCs w:val="28"/>
        </w:rPr>
        <w:t xml:space="preserve">та должна быть сброшюрована. </w:t>
      </w:r>
    </w:p>
    <w:p w:rsidR="004834C9" w:rsidRPr="00E11367" w:rsidRDefault="004834C9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45329" w:rsidRPr="00E11367" w:rsidRDefault="00F32ABF" w:rsidP="00E11367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b/>
          <w:iCs/>
          <w:sz w:val="28"/>
          <w:szCs w:val="28"/>
        </w:rPr>
      </w:pPr>
      <w:r w:rsidRPr="00E11367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14409D" w:rsidRPr="00E113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45329" w:rsidRPr="00E11367">
        <w:rPr>
          <w:rFonts w:ascii="Times New Roman" w:hAnsi="Times New Roman" w:cs="Times New Roman"/>
          <w:b/>
          <w:iCs/>
          <w:sz w:val="28"/>
          <w:szCs w:val="28"/>
        </w:rPr>
        <w:t>Критерии оценки контрольной работы</w:t>
      </w:r>
    </w:p>
    <w:p w:rsidR="00E11367" w:rsidRDefault="00E11367" w:rsidP="00E113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45329" w:rsidRPr="00E11367" w:rsidRDefault="00A45329" w:rsidP="00E113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Решение об оценке контрольной работы принимается преподавателем по результатам анализа предоставленной студентом контрольной работы в течение трех дней. Оценка производится по двухбалльной системе («зачт</w:t>
      </w:r>
      <w:r w:rsidRPr="00E11367">
        <w:rPr>
          <w:rFonts w:ascii="Times New Roman" w:hAnsi="Times New Roman" w:cs="Times New Roman"/>
          <w:sz w:val="28"/>
          <w:szCs w:val="28"/>
        </w:rPr>
        <w:t>е</w:t>
      </w:r>
      <w:r w:rsidRPr="00E11367">
        <w:rPr>
          <w:rFonts w:ascii="Times New Roman" w:hAnsi="Times New Roman" w:cs="Times New Roman"/>
          <w:sz w:val="28"/>
          <w:szCs w:val="28"/>
        </w:rPr>
        <w:t>но» / «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незачтено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»). Студент, получивший оценку «зачтено» за выполненную контрольную работу, допускается к сдаче зачета. </w:t>
      </w:r>
    </w:p>
    <w:p w:rsidR="00A45329" w:rsidRPr="00E11367" w:rsidRDefault="00A45329" w:rsidP="00E113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В оценке контрольной работы студента преподаватель руководствуется следующими критериями.  </w:t>
      </w:r>
    </w:p>
    <w:p w:rsidR="00A45329" w:rsidRPr="00E11367" w:rsidRDefault="00A45329" w:rsidP="00E113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Оценка «зачет» выставляется, если обучающийся владеет програм</w:t>
      </w:r>
      <w:r w:rsidRPr="00E11367">
        <w:rPr>
          <w:rFonts w:ascii="Times New Roman" w:hAnsi="Times New Roman" w:cs="Times New Roman"/>
          <w:sz w:val="28"/>
          <w:szCs w:val="28"/>
        </w:rPr>
        <w:t>м</w:t>
      </w:r>
      <w:r w:rsidRPr="00E11367">
        <w:rPr>
          <w:rFonts w:ascii="Times New Roman" w:hAnsi="Times New Roman" w:cs="Times New Roman"/>
          <w:sz w:val="28"/>
          <w:szCs w:val="28"/>
        </w:rPr>
        <w:t>ным материалом темы, правильно и последовательно излагает содержание вопроса; если не нарушена структура работы; если исчерпывающе реализ</w:t>
      </w:r>
      <w:r w:rsidRPr="00E11367">
        <w:rPr>
          <w:rFonts w:ascii="Times New Roman" w:hAnsi="Times New Roman" w:cs="Times New Roman"/>
          <w:sz w:val="28"/>
          <w:szCs w:val="28"/>
        </w:rPr>
        <w:t>о</w:t>
      </w:r>
      <w:r w:rsidRPr="00E11367">
        <w:rPr>
          <w:rFonts w:ascii="Times New Roman" w:hAnsi="Times New Roman" w:cs="Times New Roman"/>
          <w:sz w:val="28"/>
          <w:szCs w:val="28"/>
        </w:rPr>
        <w:t>ваны цели и задачи контрольной работы; если студент продемонстрировал основные умения и навыки теоретического анализа текстов, не допустил ошибок и неточностей в изложении и оформлении.</w:t>
      </w:r>
    </w:p>
    <w:p w:rsidR="00A45329" w:rsidRPr="00E11367" w:rsidRDefault="00A45329" w:rsidP="00E113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E11367">
        <w:rPr>
          <w:rFonts w:ascii="Times New Roman" w:hAnsi="Times New Roman" w:cs="Times New Roman"/>
          <w:sz w:val="28"/>
          <w:szCs w:val="28"/>
        </w:rPr>
        <w:t>Оценка «незачет» выставляется, если обучающийся не владеет осно</w:t>
      </w:r>
      <w:r w:rsidRPr="00E11367">
        <w:rPr>
          <w:rFonts w:ascii="Times New Roman" w:hAnsi="Times New Roman" w:cs="Times New Roman"/>
          <w:sz w:val="28"/>
          <w:szCs w:val="28"/>
        </w:rPr>
        <w:t>в</w:t>
      </w:r>
      <w:r w:rsidRPr="00E11367">
        <w:rPr>
          <w:rFonts w:ascii="Times New Roman" w:hAnsi="Times New Roman" w:cs="Times New Roman"/>
          <w:sz w:val="28"/>
          <w:szCs w:val="28"/>
        </w:rPr>
        <w:t>ными положениями программного материала и при раскрытии темы ко</w:t>
      </w:r>
      <w:r w:rsidRPr="00E11367">
        <w:rPr>
          <w:rFonts w:ascii="Times New Roman" w:hAnsi="Times New Roman" w:cs="Times New Roman"/>
          <w:sz w:val="28"/>
          <w:szCs w:val="28"/>
        </w:rPr>
        <w:t>н</w:t>
      </w:r>
      <w:r w:rsidRPr="00E11367">
        <w:rPr>
          <w:rFonts w:ascii="Times New Roman" w:hAnsi="Times New Roman" w:cs="Times New Roman"/>
          <w:sz w:val="28"/>
          <w:szCs w:val="28"/>
        </w:rPr>
        <w:t>трольной работы допускает существенные ошибки; если нарушена структура работы; если работа полностью или в значительной степени выполнена п</w:t>
      </w:r>
      <w:r w:rsidRPr="00E11367">
        <w:rPr>
          <w:rFonts w:ascii="Times New Roman" w:hAnsi="Times New Roman" w:cs="Times New Roman"/>
          <w:sz w:val="28"/>
          <w:szCs w:val="28"/>
        </w:rPr>
        <w:t>у</w:t>
      </w:r>
      <w:r w:rsidRPr="00E11367">
        <w:rPr>
          <w:rFonts w:ascii="Times New Roman" w:hAnsi="Times New Roman" w:cs="Times New Roman"/>
          <w:sz w:val="28"/>
          <w:szCs w:val="28"/>
        </w:rPr>
        <w:t>тем заимствования чужих текстов без ссылок (плагиат); если в работе ст</w:t>
      </w:r>
      <w:r w:rsidRPr="00E11367">
        <w:rPr>
          <w:rFonts w:ascii="Times New Roman" w:hAnsi="Times New Roman" w:cs="Times New Roman"/>
          <w:sz w:val="28"/>
          <w:szCs w:val="28"/>
        </w:rPr>
        <w:t>у</w:t>
      </w:r>
      <w:r w:rsidRPr="00E11367">
        <w:rPr>
          <w:rFonts w:ascii="Times New Roman" w:hAnsi="Times New Roman" w:cs="Times New Roman"/>
          <w:sz w:val="28"/>
          <w:szCs w:val="28"/>
        </w:rPr>
        <w:t>дент допустил большое количество ошибок, не следовал правилам оформл</w:t>
      </w:r>
      <w:r w:rsidRPr="00E11367">
        <w:rPr>
          <w:rFonts w:ascii="Times New Roman" w:hAnsi="Times New Roman" w:cs="Times New Roman"/>
          <w:sz w:val="28"/>
          <w:szCs w:val="28"/>
        </w:rPr>
        <w:t>е</w:t>
      </w:r>
      <w:r w:rsidRPr="00E11367">
        <w:rPr>
          <w:rFonts w:ascii="Times New Roman" w:hAnsi="Times New Roman" w:cs="Times New Roman"/>
          <w:sz w:val="28"/>
          <w:szCs w:val="28"/>
        </w:rPr>
        <w:t>ния контрольных работ.</w:t>
      </w:r>
      <w:proofErr w:type="gramEnd"/>
    </w:p>
    <w:p w:rsidR="00A45329" w:rsidRPr="00E11367" w:rsidRDefault="00A45329" w:rsidP="00E113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2ABF" w:rsidRPr="00E11367" w:rsidRDefault="00A45329" w:rsidP="00E11367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iCs/>
          <w:sz w:val="28"/>
          <w:szCs w:val="28"/>
        </w:rPr>
      </w:pPr>
      <w:r w:rsidRPr="00E11367">
        <w:rPr>
          <w:rFonts w:ascii="Times New Roman" w:hAnsi="Times New Roman" w:cs="Times New Roman"/>
          <w:b/>
          <w:bCs/>
          <w:sz w:val="28"/>
          <w:szCs w:val="28"/>
        </w:rPr>
        <w:t>13.</w:t>
      </w:r>
      <w:r w:rsidR="002112A3" w:rsidRPr="00E11367">
        <w:rPr>
          <w:rFonts w:ascii="Times New Roman" w:hAnsi="Times New Roman" w:cs="Times New Roman"/>
          <w:b/>
          <w:sz w:val="28"/>
          <w:szCs w:val="28"/>
        </w:rPr>
        <w:t>Тематика контрольных работ</w:t>
      </w:r>
      <w:r w:rsidR="009905AD" w:rsidRPr="00E11367">
        <w:rPr>
          <w:rFonts w:ascii="Times New Roman" w:hAnsi="Times New Roman" w:cs="Times New Roman"/>
          <w:b/>
          <w:sz w:val="28"/>
          <w:szCs w:val="28"/>
        </w:rPr>
        <w:t xml:space="preserve"> по дисциплине </w:t>
      </w:r>
      <w:r w:rsidR="00F32ABF" w:rsidRPr="00E11367">
        <w:rPr>
          <w:rFonts w:ascii="Times New Roman" w:hAnsi="Times New Roman" w:cs="Times New Roman"/>
          <w:b/>
          <w:bCs/>
          <w:sz w:val="28"/>
          <w:szCs w:val="28"/>
        </w:rPr>
        <w:t>«Биографический метод в социальной работе»</w:t>
      </w:r>
    </w:p>
    <w:p w:rsidR="002112A3" w:rsidRPr="00E11367" w:rsidRDefault="002112A3" w:rsidP="00E1136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Биографический метод и его использование в социальных практиках. 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Становление биографического метода в социальных науках.</w:t>
      </w:r>
    </w:p>
    <w:p w:rsidR="00AF2B77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Биографический метод как разновидность </w:t>
      </w:r>
      <w:r w:rsidRPr="00E11367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E11367">
        <w:rPr>
          <w:rFonts w:ascii="Times New Roman" w:hAnsi="Times New Roman" w:cs="Times New Roman"/>
          <w:sz w:val="28"/>
          <w:szCs w:val="28"/>
        </w:rPr>
        <w:t>-</w:t>
      </w:r>
      <w:r w:rsidRPr="00E11367"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Pr="00E11367">
        <w:rPr>
          <w:rFonts w:ascii="Times New Roman" w:hAnsi="Times New Roman" w:cs="Times New Roman"/>
          <w:sz w:val="28"/>
          <w:szCs w:val="28"/>
        </w:rPr>
        <w:t xml:space="preserve"> (работы со случ</w:t>
      </w:r>
      <w:r w:rsidRPr="00E11367">
        <w:rPr>
          <w:rFonts w:ascii="Times New Roman" w:hAnsi="Times New Roman" w:cs="Times New Roman"/>
          <w:sz w:val="28"/>
          <w:szCs w:val="28"/>
        </w:rPr>
        <w:t>а</w:t>
      </w:r>
      <w:r w:rsidRPr="00E11367">
        <w:rPr>
          <w:rFonts w:ascii="Times New Roman" w:hAnsi="Times New Roman" w:cs="Times New Roman"/>
          <w:sz w:val="28"/>
          <w:szCs w:val="28"/>
        </w:rPr>
        <w:t xml:space="preserve">ем). </w:t>
      </w:r>
    </w:p>
    <w:p w:rsidR="002112A3" w:rsidRPr="00E11367" w:rsidRDefault="00AF2B77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П</w:t>
      </w:r>
      <w:r w:rsidR="002112A3" w:rsidRPr="00E11367">
        <w:rPr>
          <w:rFonts w:ascii="Times New Roman" w:hAnsi="Times New Roman" w:cs="Times New Roman"/>
          <w:sz w:val="28"/>
          <w:szCs w:val="28"/>
        </w:rPr>
        <w:t xml:space="preserve">ринцип репрезентативности </w:t>
      </w:r>
      <w:r w:rsidRPr="00E11367">
        <w:rPr>
          <w:rFonts w:ascii="Times New Roman" w:hAnsi="Times New Roman" w:cs="Times New Roman"/>
          <w:sz w:val="28"/>
          <w:szCs w:val="28"/>
        </w:rPr>
        <w:t xml:space="preserve">в </w:t>
      </w:r>
      <w:r w:rsidR="002112A3" w:rsidRPr="00E11367">
        <w:rPr>
          <w:rFonts w:ascii="Times New Roman" w:hAnsi="Times New Roman" w:cs="Times New Roman"/>
          <w:sz w:val="28"/>
          <w:szCs w:val="28"/>
        </w:rPr>
        <w:t>отборе типичных случаев</w:t>
      </w:r>
      <w:r w:rsidRPr="00E11367">
        <w:rPr>
          <w:rFonts w:ascii="Times New Roman" w:hAnsi="Times New Roman" w:cs="Times New Roman"/>
          <w:sz w:val="28"/>
          <w:szCs w:val="28"/>
        </w:rPr>
        <w:t xml:space="preserve"> в контексте применения биографического метода в социологии</w:t>
      </w:r>
      <w:r w:rsidR="002112A3" w:rsidRPr="00E1136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Социальные функции автобиографической памяти. 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Классификация биографического материала. Обоснование 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валидности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 биографической информации.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Анализ личных документов (мемуары, записи, дневники – на выбор) в социально-гуманитарных практиках.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Глубинное (клиническое) интервью как источник биографического м</w:t>
      </w:r>
      <w:r w:rsidRPr="00E11367">
        <w:rPr>
          <w:rFonts w:ascii="Times New Roman" w:hAnsi="Times New Roman" w:cs="Times New Roman"/>
          <w:sz w:val="28"/>
          <w:szCs w:val="28"/>
        </w:rPr>
        <w:t>а</w:t>
      </w:r>
      <w:r w:rsidRPr="00E11367">
        <w:rPr>
          <w:rFonts w:ascii="Times New Roman" w:hAnsi="Times New Roman" w:cs="Times New Roman"/>
          <w:sz w:val="28"/>
          <w:szCs w:val="28"/>
        </w:rPr>
        <w:t>териала.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Автобиография как тип частного документа, создаваемого по просьбе исследователя.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Функциональные личные документы (расписания, черновики, планы работы, расходные книги и пр.) как источник биографических свед</w:t>
      </w:r>
      <w:r w:rsidRPr="00E11367">
        <w:rPr>
          <w:rFonts w:ascii="Times New Roman" w:hAnsi="Times New Roman" w:cs="Times New Roman"/>
          <w:sz w:val="28"/>
          <w:szCs w:val="28"/>
        </w:rPr>
        <w:t>е</w:t>
      </w:r>
      <w:r w:rsidRPr="00E11367">
        <w:rPr>
          <w:rFonts w:ascii="Times New Roman" w:hAnsi="Times New Roman" w:cs="Times New Roman"/>
          <w:sz w:val="28"/>
          <w:szCs w:val="28"/>
        </w:rPr>
        <w:t xml:space="preserve">ний. 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Личная переписка как материал биографической реконструкции.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Геносоциограмма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 в  контексте истории семьи.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Геносоциограмма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 в  контексте индивидуальной биографии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Проблема достоверности «историй жизни» и других  частных докуме</w:t>
      </w:r>
      <w:r w:rsidRPr="00E11367">
        <w:rPr>
          <w:rFonts w:ascii="Times New Roman" w:hAnsi="Times New Roman" w:cs="Times New Roman"/>
          <w:sz w:val="28"/>
          <w:szCs w:val="28"/>
        </w:rPr>
        <w:t>н</w:t>
      </w:r>
      <w:r w:rsidRPr="00E11367">
        <w:rPr>
          <w:rFonts w:ascii="Times New Roman" w:hAnsi="Times New Roman" w:cs="Times New Roman"/>
          <w:sz w:val="28"/>
          <w:szCs w:val="28"/>
        </w:rPr>
        <w:t>тов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Биографическое время. </w:t>
      </w:r>
      <w:proofErr w:type="gramStart"/>
      <w:r w:rsidRPr="00E11367">
        <w:rPr>
          <w:rFonts w:ascii="Times New Roman" w:hAnsi="Times New Roman" w:cs="Times New Roman"/>
          <w:sz w:val="28"/>
          <w:szCs w:val="28"/>
        </w:rPr>
        <w:t>Изменени</w:t>
      </w:r>
      <w:r w:rsidR="008278F0">
        <w:rPr>
          <w:rFonts w:ascii="Times New Roman" w:hAnsi="Times New Roman" w:cs="Times New Roman"/>
          <w:sz w:val="28"/>
          <w:szCs w:val="28"/>
        </w:rPr>
        <w:t>е</w:t>
      </w:r>
      <w:r w:rsidRPr="00E11367">
        <w:rPr>
          <w:rFonts w:ascii="Times New Roman" w:hAnsi="Times New Roman" w:cs="Times New Roman"/>
          <w:sz w:val="28"/>
          <w:szCs w:val="28"/>
        </w:rPr>
        <w:t xml:space="preserve"> биографического 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тайминга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 на жи</w:t>
      </w:r>
      <w:r w:rsidRPr="00E11367">
        <w:rPr>
          <w:rFonts w:ascii="Times New Roman" w:hAnsi="Times New Roman" w:cs="Times New Roman"/>
          <w:sz w:val="28"/>
          <w:szCs w:val="28"/>
        </w:rPr>
        <w:t>з</w:t>
      </w:r>
      <w:r w:rsidRPr="00E11367">
        <w:rPr>
          <w:rFonts w:ascii="Times New Roman" w:hAnsi="Times New Roman" w:cs="Times New Roman"/>
          <w:sz w:val="28"/>
          <w:szCs w:val="28"/>
        </w:rPr>
        <w:t xml:space="preserve">ненном пути </w:t>
      </w:r>
      <w:proofErr w:type="gramEnd"/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Перспективы и ограничения 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нарративистских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 подходов для анализа практик повседневности.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i/>
          <w:sz w:val="28"/>
          <w:szCs w:val="28"/>
        </w:rPr>
        <w:t xml:space="preserve">Пережитое </w:t>
      </w:r>
      <w:r w:rsidRPr="00E11367">
        <w:rPr>
          <w:rFonts w:ascii="Times New Roman" w:hAnsi="Times New Roman" w:cs="Times New Roman"/>
          <w:sz w:val="28"/>
          <w:szCs w:val="28"/>
        </w:rPr>
        <w:t xml:space="preserve">и </w:t>
      </w:r>
      <w:r w:rsidRPr="00E11367">
        <w:rPr>
          <w:rFonts w:ascii="Times New Roman" w:hAnsi="Times New Roman" w:cs="Times New Roman"/>
          <w:i/>
          <w:sz w:val="28"/>
          <w:szCs w:val="28"/>
        </w:rPr>
        <w:t>рассказанное</w:t>
      </w:r>
      <w:r w:rsidRPr="00E11367">
        <w:rPr>
          <w:rFonts w:ascii="Times New Roman" w:hAnsi="Times New Roman" w:cs="Times New Roman"/>
          <w:sz w:val="28"/>
          <w:szCs w:val="28"/>
        </w:rPr>
        <w:t xml:space="preserve"> в концепции Ф. 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Шютце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>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Интерпретирующий анализ любого визуального биографического об</w:t>
      </w:r>
      <w:r w:rsidRPr="00E11367">
        <w:rPr>
          <w:rFonts w:ascii="Times New Roman" w:hAnsi="Times New Roman" w:cs="Times New Roman"/>
          <w:sz w:val="28"/>
          <w:szCs w:val="28"/>
        </w:rPr>
        <w:t>ъ</w:t>
      </w:r>
      <w:r w:rsidRPr="00E11367">
        <w:rPr>
          <w:rFonts w:ascii="Times New Roman" w:hAnsi="Times New Roman" w:cs="Times New Roman"/>
          <w:sz w:val="28"/>
          <w:szCs w:val="28"/>
        </w:rPr>
        <w:t xml:space="preserve">екта (например, фотоальбома, сувениров, подарков и пр.) 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Пространство повседневности  как контекст различных сценариев идентичности личности    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Два 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гендерлекта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 в контексте биографического </w:t>
      </w:r>
      <w:r w:rsidR="00E11367">
        <w:rPr>
          <w:rFonts w:ascii="Times New Roman" w:hAnsi="Times New Roman" w:cs="Times New Roman"/>
          <w:sz w:val="28"/>
          <w:szCs w:val="28"/>
        </w:rPr>
        <w:t>интервьюирования</w:t>
      </w: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Биографический канон и «жизненный сценарий» (например, «история успеха», «жизнь прирожденного неудачника» и т. п.): их роль в стро</w:t>
      </w:r>
      <w:r w:rsidRPr="00E11367">
        <w:rPr>
          <w:rFonts w:ascii="Times New Roman" w:hAnsi="Times New Roman" w:cs="Times New Roman"/>
          <w:sz w:val="28"/>
          <w:szCs w:val="28"/>
        </w:rPr>
        <w:t>и</w:t>
      </w:r>
      <w:r w:rsidRPr="00E11367">
        <w:rPr>
          <w:rFonts w:ascii="Times New Roman" w:hAnsi="Times New Roman" w:cs="Times New Roman"/>
          <w:sz w:val="28"/>
          <w:szCs w:val="28"/>
        </w:rPr>
        <w:t>тельстве индивидуальной биографии.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Понятие эго-истории. Анализ эго-историй (на конкретном материале, например,  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Интернет-блогов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>).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Концепт социального конструирования применительно к индивидуал</w:t>
      </w:r>
      <w:r w:rsidRPr="00E11367">
        <w:rPr>
          <w:rFonts w:ascii="Times New Roman" w:hAnsi="Times New Roman" w:cs="Times New Roman"/>
          <w:sz w:val="28"/>
          <w:szCs w:val="28"/>
        </w:rPr>
        <w:t>ь</w:t>
      </w:r>
      <w:r w:rsidRPr="00E11367">
        <w:rPr>
          <w:rFonts w:ascii="Times New Roman" w:hAnsi="Times New Roman" w:cs="Times New Roman"/>
          <w:sz w:val="28"/>
          <w:szCs w:val="28"/>
        </w:rPr>
        <w:t xml:space="preserve">ной биографии (Д. 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Берто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>).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Подходы в социологическом исследовании индивидуальных биогр</w:t>
      </w:r>
      <w:r w:rsidRPr="00E11367">
        <w:rPr>
          <w:rFonts w:ascii="Times New Roman" w:hAnsi="Times New Roman" w:cs="Times New Roman"/>
          <w:sz w:val="28"/>
          <w:szCs w:val="28"/>
        </w:rPr>
        <w:t>а</w:t>
      </w:r>
      <w:r w:rsidRPr="00E11367">
        <w:rPr>
          <w:rFonts w:ascii="Times New Roman" w:hAnsi="Times New Roman" w:cs="Times New Roman"/>
          <w:sz w:val="28"/>
          <w:szCs w:val="28"/>
        </w:rPr>
        <w:t>фий.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Личная жизнь как объект социологического анализа.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Политическая биография  как объект социологического анализа.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«Жизни замечательных людей» и их воздействие на становление ли</w:t>
      </w:r>
      <w:r w:rsidRPr="00E11367">
        <w:rPr>
          <w:rFonts w:ascii="Times New Roman" w:hAnsi="Times New Roman" w:cs="Times New Roman"/>
          <w:sz w:val="28"/>
          <w:szCs w:val="28"/>
        </w:rPr>
        <w:t>ч</w:t>
      </w:r>
      <w:r w:rsidRPr="00E11367">
        <w:rPr>
          <w:rFonts w:ascii="Times New Roman" w:hAnsi="Times New Roman" w:cs="Times New Roman"/>
          <w:sz w:val="28"/>
          <w:szCs w:val="28"/>
        </w:rPr>
        <w:t>ности.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Дильтей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 о биографии как инструктивной форме «наук о духе».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«История жизни» как экзистенциальный акт и как </w:t>
      </w:r>
      <w:proofErr w:type="spellStart"/>
      <w:r w:rsidRPr="00E11367">
        <w:rPr>
          <w:rFonts w:ascii="Times New Roman" w:hAnsi="Times New Roman" w:cs="Times New Roman"/>
          <w:sz w:val="28"/>
          <w:szCs w:val="28"/>
        </w:rPr>
        <w:t>нарратив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 (Ю. Ло</w:t>
      </w:r>
      <w:r w:rsidRPr="00E11367">
        <w:rPr>
          <w:rFonts w:ascii="Times New Roman" w:hAnsi="Times New Roman" w:cs="Times New Roman"/>
          <w:sz w:val="28"/>
          <w:szCs w:val="28"/>
        </w:rPr>
        <w:t>т</w:t>
      </w:r>
      <w:r w:rsidRPr="00E11367">
        <w:rPr>
          <w:rFonts w:ascii="Times New Roman" w:hAnsi="Times New Roman" w:cs="Times New Roman"/>
          <w:sz w:val="28"/>
          <w:szCs w:val="28"/>
        </w:rPr>
        <w:t>ман).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Биографический метод и задачи психосоциальной работы.</w:t>
      </w:r>
    </w:p>
    <w:p w:rsidR="002112A3" w:rsidRPr="00E11367" w:rsidRDefault="002112A3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>Биографический метод в социально-геронтологической работе.</w:t>
      </w:r>
    </w:p>
    <w:p w:rsidR="007E4F16" w:rsidRPr="00E11367" w:rsidRDefault="00AF2B77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11367">
        <w:rPr>
          <w:rFonts w:ascii="Times New Roman" w:hAnsi="Times New Roman" w:cs="Times New Roman"/>
          <w:sz w:val="28"/>
          <w:szCs w:val="28"/>
        </w:rPr>
        <w:t>Стори-теллинг</w:t>
      </w:r>
      <w:proofErr w:type="spellEnd"/>
      <w:r w:rsidRPr="00E11367">
        <w:rPr>
          <w:rFonts w:ascii="Times New Roman" w:hAnsi="Times New Roman" w:cs="Times New Roman"/>
          <w:sz w:val="28"/>
          <w:szCs w:val="28"/>
        </w:rPr>
        <w:t xml:space="preserve"> и его </w:t>
      </w:r>
      <w:r w:rsidR="000C0061" w:rsidRPr="00E11367">
        <w:rPr>
          <w:rFonts w:ascii="Times New Roman" w:hAnsi="Times New Roman" w:cs="Times New Roman"/>
          <w:sz w:val="28"/>
          <w:szCs w:val="28"/>
        </w:rPr>
        <w:t xml:space="preserve">перспективы </w:t>
      </w:r>
      <w:r w:rsidRPr="00E11367">
        <w:rPr>
          <w:rFonts w:ascii="Times New Roman" w:hAnsi="Times New Roman" w:cs="Times New Roman"/>
          <w:sz w:val="28"/>
          <w:szCs w:val="28"/>
        </w:rPr>
        <w:t>в социальной работе.</w:t>
      </w:r>
    </w:p>
    <w:p w:rsidR="000D3F8E" w:rsidRPr="00E11367" w:rsidRDefault="00AF2B77" w:rsidP="00F3722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7E4F16" w:rsidRPr="00E11367">
        <w:rPr>
          <w:rFonts w:ascii="Times New Roman" w:hAnsi="Times New Roman" w:cs="Times New Roman"/>
          <w:sz w:val="28"/>
          <w:szCs w:val="28"/>
        </w:rPr>
        <w:t>Вопросы этики в использовании биографического метода в социал</w:t>
      </w:r>
      <w:r w:rsidR="007E4F16" w:rsidRPr="00E11367">
        <w:rPr>
          <w:rFonts w:ascii="Times New Roman" w:hAnsi="Times New Roman" w:cs="Times New Roman"/>
          <w:sz w:val="28"/>
          <w:szCs w:val="28"/>
        </w:rPr>
        <w:t>ь</w:t>
      </w:r>
      <w:r w:rsidR="007E4F16" w:rsidRPr="00E11367">
        <w:rPr>
          <w:rFonts w:ascii="Times New Roman" w:hAnsi="Times New Roman" w:cs="Times New Roman"/>
          <w:sz w:val="28"/>
          <w:szCs w:val="28"/>
        </w:rPr>
        <w:t xml:space="preserve">ной работе. </w:t>
      </w:r>
    </w:p>
    <w:p w:rsidR="000D3F8E" w:rsidRPr="00E11367" w:rsidRDefault="000D3F8E" w:rsidP="00E11367">
      <w:pPr>
        <w:overflowPunct w:val="0"/>
        <w:autoSpaceDE w:val="0"/>
        <w:autoSpaceDN w:val="0"/>
        <w:adjustRightInd w:val="0"/>
        <w:spacing w:line="360" w:lineRule="auto"/>
        <w:ind w:firstLine="0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D3F8E" w:rsidRPr="00E11367" w:rsidRDefault="00F32ABF" w:rsidP="00E11367">
      <w:pPr>
        <w:overflowPunct w:val="0"/>
        <w:autoSpaceDE w:val="0"/>
        <w:autoSpaceDN w:val="0"/>
        <w:adjustRightInd w:val="0"/>
        <w:spacing w:line="360" w:lineRule="auto"/>
        <w:ind w:firstLine="0"/>
        <w:jc w:val="left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E11367">
        <w:rPr>
          <w:rFonts w:ascii="Times New Roman" w:hAnsi="Times New Roman" w:cs="Times New Roman"/>
          <w:b/>
          <w:sz w:val="28"/>
          <w:szCs w:val="28"/>
        </w:rPr>
        <w:t>13.</w:t>
      </w:r>
      <w:r w:rsidR="000D3F8E" w:rsidRPr="00E11367">
        <w:rPr>
          <w:rFonts w:ascii="Times New Roman" w:hAnsi="Times New Roman" w:cs="Times New Roman"/>
          <w:b/>
          <w:sz w:val="28"/>
          <w:szCs w:val="28"/>
        </w:rPr>
        <w:t xml:space="preserve">Глоссарий </w:t>
      </w:r>
      <w:r w:rsidR="001A5C57">
        <w:rPr>
          <w:rFonts w:ascii="Times New Roman" w:hAnsi="Times New Roman" w:cs="Times New Roman"/>
          <w:b/>
          <w:sz w:val="28"/>
          <w:szCs w:val="28"/>
        </w:rPr>
        <w:t xml:space="preserve">некоторых </w:t>
      </w:r>
      <w:r w:rsidR="000D3F8E" w:rsidRPr="00E11367">
        <w:rPr>
          <w:rFonts w:ascii="Times New Roman" w:hAnsi="Times New Roman" w:cs="Times New Roman"/>
          <w:b/>
          <w:sz w:val="28"/>
          <w:szCs w:val="28"/>
        </w:rPr>
        <w:t xml:space="preserve">терминов </w:t>
      </w:r>
    </w:p>
    <w:p w:rsidR="000D3F8E" w:rsidRPr="00E11367" w:rsidRDefault="000D3F8E" w:rsidP="00E11367">
      <w:pPr>
        <w:overflowPunct w:val="0"/>
        <w:autoSpaceDE w:val="0"/>
        <w:autoSpaceDN w:val="0"/>
        <w:adjustRightInd w:val="0"/>
        <w:spacing w:line="360" w:lineRule="auto"/>
        <w:ind w:firstLine="0"/>
        <w:jc w:val="lef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47CFC" w:rsidRPr="00E11367" w:rsidRDefault="00347CFC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Style w:val="ac"/>
          <w:rFonts w:ascii="Times New Roman" w:eastAsiaTheme="majorEastAsia" w:hAnsi="Times New Roman" w:cs="Times New Roman"/>
          <w:b w:val="0"/>
          <w:i/>
          <w:sz w:val="28"/>
          <w:szCs w:val="28"/>
        </w:rPr>
      </w:pPr>
      <w:r w:rsidRPr="00E11367">
        <w:rPr>
          <w:rFonts w:ascii="Times New Roman" w:hAnsi="Times New Roman" w:cs="Times New Roman"/>
          <w:i/>
          <w:sz w:val="28"/>
          <w:szCs w:val="28"/>
        </w:rPr>
        <w:t>Биографическое интервью</w:t>
      </w:r>
      <w:r w:rsidRPr="00E11367">
        <w:rPr>
          <w:rStyle w:val="ac"/>
          <w:rFonts w:ascii="Times New Roman" w:eastAsiaTheme="majorEastAsia" w:hAnsi="Times New Roman" w:cs="Times New Roman"/>
          <w:b w:val="0"/>
          <w:i/>
          <w:sz w:val="28"/>
          <w:szCs w:val="28"/>
        </w:rPr>
        <w:t xml:space="preserve"> </w:t>
      </w:r>
      <w:r w:rsidR="00E11367">
        <w:rPr>
          <w:rStyle w:val="ac"/>
          <w:rFonts w:ascii="Times New Roman" w:eastAsiaTheme="majorEastAsia" w:hAnsi="Times New Roman" w:cs="Times New Roman"/>
          <w:b w:val="0"/>
          <w:i/>
          <w:sz w:val="28"/>
          <w:szCs w:val="28"/>
        </w:rPr>
        <w:t xml:space="preserve">– </w:t>
      </w:r>
      <w:r w:rsidR="00E11367" w:rsidRPr="00E11367">
        <w:rPr>
          <w:rFonts w:ascii="Times New Roman" w:hAnsi="Times New Roman" w:cs="Times New Roman"/>
          <w:bCs/>
          <w:color w:val="333333"/>
          <w:sz w:val="28"/>
          <w:szCs w:val="28"/>
        </w:rPr>
        <w:t>это</w:t>
      </w:r>
      <w:r w:rsidR="00E1136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структурированная беседа, в ходе к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торой специалист собирает подробную информацию о жизненном пути чел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века, основных жизненных событи</w:t>
      </w:r>
      <w:r w:rsidR="00E11367">
        <w:rPr>
          <w:rFonts w:ascii="Times New Roman" w:hAnsi="Times New Roman" w:cs="Times New Roman"/>
          <w:color w:val="333333"/>
          <w:sz w:val="28"/>
          <w:szCs w:val="28"/>
        </w:rPr>
        <w:t xml:space="preserve">ях, 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выяв</w:t>
      </w:r>
      <w:r w:rsidR="00E11367">
        <w:rPr>
          <w:rFonts w:ascii="Times New Roman" w:hAnsi="Times New Roman" w:cs="Times New Roman"/>
          <w:color w:val="333333"/>
          <w:sz w:val="28"/>
          <w:szCs w:val="28"/>
        </w:rPr>
        <w:t xml:space="preserve">ляет 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ключевые, поворотные соб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ы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тия, в которых проявляются основные мотивы и интересы человека</w:t>
      </w:r>
      <w:r w:rsidR="00E11367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347CFC" w:rsidRPr="00E11367" w:rsidRDefault="00347CFC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E11367">
        <w:rPr>
          <w:rFonts w:ascii="Times New Roman" w:hAnsi="Times New Roman" w:cs="Times New Roman"/>
          <w:i/>
          <w:sz w:val="28"/>
          <w:szCs w:val="28"/>
        </w:rPr>
        <w:t>Визуальная герменевтика</w:t>
      </w:r>
      <w:r w:rsidR="00E11367"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1367">
        <w:rPr>
          <w:rFonts w:ascii="Times New Roman" w:hAnsi="Times New Roman" w:cs="Times New Roman"/>
          <w:color w:val="000000"/>
          <w:sz w:val="28"/>
          <w:szCs w:val="28"/>
        </w:rPr>
        <w:t xml:space="preserve">– это </w:t>
      </w:r>
      <w:r w:rsidR="00E11367"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перенесение </w:t>
      </w:r>
      <w:r w:rsidR="00E11367">
        <w:rPr>
          <w:rFonts w:ascii="Times New Roman" w:hAnsi="Times New Roman" w:cs="Times New Roman"/>
          <w:color w:val="000000"/>
          <w:sz w:val="28"/>
          <w:szCs w:val="28"/>
        </w:rPr>
        <w:t xml:space="preserve">герменевтических </w:t>
      </w:r>
      <w:r w:rsidR="00E11367" w:rsidRPr="00E11367">
        <w:rPr>
          <w:rFonts w:ascii="Times New Roman" w:hAnsi="Times New Roman" w:cs="Times New Roman"/>
          <w:color w:val="000000"/>
          <w:sz w:val="28"/>
          <w:szCs w:val="28"/>
        </w:rPr>
        <w:t>методов исследования вербальных текстов</w:t>
      </w:r>
      <w:r w:rsidR="00E11367">
        <w:rPr>
          <w:rFonts w:ascii="Times New Roman" w:hAnsi="Times New Roman" w:cs="Times New Roman"/>
          <w:color w:val="000000"/>
          <w:sz w:val="28"/>
          <w:szCs w:val="28"/>
        </w:rPr>
        <w:t xml:space="preserve"> на визуальные; здесь – это исследование фотографий, видео, </w:t>
      </w:r>
      <w:r w:rsidR="00F3722B">
        <w:rPr>
          <w:rFonts w:ascii="Times New Roman" w:hAnsi="Times New Roman" w:cs="Times New Roman"/>
          <w:color w:val="000000"/>
          <w:sz w:val="28"/>
          <w:szCs w:val="28"/>
        </w:rPr>
        <w:t xml:space="preserve">рисунков, </w:t>
      </w:r>
      <w:r w:rsidR="00E11367">
        <w:rPr>
          <w:rFonts w:ascii="Times New Roman" w:hAnsi="Times New Roman" w:cs="Times New Roman"/>
          <w:color w:val="000000"/>
          <w:sz w:val="28"/>
          <w:szCs w:val="28"/>
        </w:rPr>
        <w:t>сувениров и других значимых артефактов как источников биографической информации.</w:t>
      </w:r>
      <w:proofErr w:type="gramEnd"/>
    </w:p>
    <w:p w:rsidR="00347CFC" w:rsidRPr="00E11367" w:rsidRDefault="00347CFC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367">
        <w:rPr>
          <w:rFonts w:ascii="Times New Roman" w:hAnsi="Times New Roman" w:cs="Times New Roman"/>
          <w:i/>
          <w:sz w:val="28"/>
          <w:szCs w:val="28"/>
        </w:rPr>
        <w:t>Воспоминание</w:t>
      </w:r>
      <w:r w:rsidRPr="00E11367">
        <w:rPr>
          <w:rFonts w:ascii="Times New Roman" w:hAnsi="Times New Roman" w:cs="Times New Roman"/>
          <w:sz w:val="28"/>
          <w:szCs w:val="28"/>
        </w:rPr>
        <w:t xml:space="preserve"> </w:t>
      </w:r>
      <w:r w:rsidR="00E11367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извлечение из долговременной памяти образов прошлого, мысленно локализуемых во времени и пространстве</w:t>
      </w:r>
      <w:r w:rsidR="00E11367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347CFC" w:rsidRPr="00E11367" w:rsidRDefault="00347CFC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11367">
        <w:rPr>
          <w:rFonts w:ascii="Times New Roman" w:hAnsi="Times New Roman" w:cs="Times New Roman"/>
          <w:i/>
          <w:sz w:val="28"/>
          <w:szCs w:val="28"/>
        </w:rPr>
        <w:t>Генограмма</w:t>
      </w:r>
      <w:proofErr w:type="spellEnd"/>
      <w:r w:rsidR="00E11367" w:rsidRPr="00E11367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 xml:space="preserve">– </w:t>
      </w:r>
      <w:r w:rsidR="00E11367" w:rsidRPr="00E11367">
        <w:rPr>
          <w:rFonts w:ascii="Times New Roman" w:hAnsi="Times New Roman" w:cs="Times New Roman"/>
          <w:bCs/>
          <w:color w:val="333333"/>
          <w:sz w:val="28"/>
          <w:szCs w:val="28"/>
        </w:rPr>
        <w:t>это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 xml:space="preserve"> схема истории семьи, в которой используется спец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альная символика для описания отношений, главных событий и изменений</w:t>
      </w:r>
      <w:r w:rsidR="00E11367">
        <w:rPr>
          <w:rFonts w:ascii="Times New Roman" w:hAnsi="Times New Roman" w:cs="Times New Roman"/>
          <w:color w:val="333333"/>
          <w:sz w:val="28"/>
          <w:szCs w:val="28"/>
        </w:rPr>
        <w:t xml:space="preserve">, происходивших </w:t>
      </w:r>
      <w:r w:rsidR="00E11367" w:rsidRPr="00E11367">
        <w:rPr>
          <w:rFonts w:ascii="Times New Roman" w:hAnsi="Times New Roman" w:cs="Times New Roman"/>
          <w:color w:val="333333"/>
          <w:sz w:val="28"/>
          <w:szCs w:val="28"/>
        </w:rPr>
        <w:t>в разных поколениях</w:t>
      </w:r>
    </w:p>
    <w:p w:rsidR="00347CFC" w:rsidRPr="00E11367" w:rsidRDefault="00E11367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F3722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Дискурс-анализ</w:t>
      </w:r>
      <w:proofErr w:type="spellEnd"/>
      <w:r w:rsidRPr="00E113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это совокупность аналитических методов интерпр</w:t>
      </w:r>
      <w:r w:rsidRPr="00E113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113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тации текстов или высказываний как продуктов речевой деятельности людей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53EFB" w:rsidRPr="00E11367" w:rsidRDefault="00753EFB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11367">
        <w:rPr>
          <w:rFonts w:ascii="Times New Roman" w:hAnsi="Times New Roman" w:cs="Times New Roman"/>
          <w:i/>
          <w:color w:val="000000"/>
          <w:sz w:val="28"/>
          <w:szCs w:val="28"/>
        </w:rPr>
        <w:t>Жизненный путь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(с экзистенциальной точки зрения) – последовател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ность событий и данностей человеческого существования в контексте бытия с другими людьми</w:t>
      </w:r>
      <w:r w:rsidR="00E1136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E11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i/>
          <w:color w:val="000000"/>
          <w:sz w:val="28"/>
          <w:szCs w:val="28"/>
        </w:rPr>
        <w:t>переживаем</w:t>
      </w:r>
      <w:r w:rsidR="00C0175C" w:rsidRPr="00E11367">
        <w:rPr>
          <w:rFonts w:ascii="Times New Roman" w:hAnsi="Times New Roman" w:cs="Times New Roman"/>
          <w:i/>
          <w:color w:val="000000"/>
          <w:sz w:val="28"/>
          <w:szCs w:val="28"/>
        </w:rPr>
        <w:t>ая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индивидом. </w:t>
      </w:r>
    </w:p>
    <w:p w:rsidR="00347CFC" w:rsidRPr="00E11367" w:rsidRDefault="00E11367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11367">
        <w:rPr>
          <w:rFonts w:ascii="Times New Roman" w:hAnsi="Times New Roman" w:cs="Times New Roman"/>
          <w:i/>
          <w:color w:val="000000"/>
          <w:sz w:val="28"/>
          <w:szCs w:val="28"/>
        </w:rPr>
        <w:t>Интент-анализ</w:t>
      </w:r>
      <w:proofErr w:type="spellEnd"/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— психологический метод анализа речи, предпол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гающий оценивание характера намерений говорящего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11367" w:rsidRDefault="00E11367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E11367">
        <w:rPr>
          <w:rFonts w:ascii="Times New Roman" w:hAnsi="Times New Roman" w:cs="Times New Roman"/>
          <w:bCs/>
          <w:i/>
          <w:color w:val="333333"/>
          <w:sz w:val="28"/>
          <w:szCs w:val="28"/>
        </w:rPr>
        <w:t>Нарративное</w:t>
      </w:r>
      <w:proofErr w:type="spellEnd"/>
      <w:r w:rsidRPr="00E11367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bCs/>
          <w:i/>
          <w:color w:val="333333"/>
          <w:sz w:val="28"/>
          <w:szCs w:val="28"/>
        </w:rPr>
        <w:t>интервью</w:t>
      </w:r>
      <w:r w:rsidRPr="00E11367">
        <w:rPr>
          <w:rFonts w:ascii="Times New Roman" w:hAnsi="Times New Roman" w:cs="Times New Roman"/>
          <w:color w:val="333333"/>
          <w:sz w:val="28"/>
          <w:szCs w:val="28"/>
        </w:rPr>
        <w:t xml:space="preserve"> — метод сбора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биографических </w:t>
      </w:r>
      <w:r w:rsidRPr="00E11367">
        <w:rPr>
          <w:rFonts w:ascii="Times New Roman" w:hAnsi="Times New Roman" w:cs="Times New Roman"/>
          <w:color w:val="333333"/>
          <w:sz w:val="28"/>
          <w:szCs w:val="28"/>
        </w:rPr>
        <w:t>данных</w:t>
      </w:r>
      <w:r w:rsidR="00D01ED1">
        <w:rPr>
          <w:rFonts w:ascii="Times New Roman" w:hAnsi="Times New Roman" w:cs="Times New Roman"/>
          <w:color w:val="333333"/>
          <w:sz w:val="28"/>
          <w:szCs w:val="28"/>
        </w:rPr>
        <w:t xml:space="preserve"> п</w:t>
      </w:r>
      <w:r w:rsidR="00D01ED1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D01ED1">
        <w:rPr>
          <w:rFonts w:ascii="Times New Roman" w:hAnsi="Times New Roman" w:cs="Times New Roman"/>
          <w:color w:val="333333"/>
          <w:sz w:val="28"/>
          <w:szCs w:val="28"/>
        </w:rPr>
        <w:t xml:space="preserve">средством </w:t>
      </w:r>
      <w:r>
        <w:rPr>
          <w:rFonts w:ascii="Times New Roman" w:hAnsi="Times New Roman" w:cs="Times New Roman"/>
          <w:color w:val="333333"/>
          <w:sz w:val="28"/>
          <w:szCs w:val="28"/>
        </w:rPr>
        <w:t>выслушивани</w:t>
      </w:r>
      <w:r w:rsidR="00D01ED1">
        <w:rPr>
          <w:rFonts w:ascii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E11367">
        <w:rPr>
          <w:rFonts w:ascii="Times New Roman" w:hAnsi="Times New Roman" w:cs="Times New Roman"/>
          <w:color w:val="333333"/>
          <w:sz w:val="28"/>
          <w:szCs w:val="28"/>
        </w:rPr>
        <w:t>историй людей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, повествующих спонтанно и </w:t>
      </w:r>
      <w:r w:rsidR="00D01ED1">
        <w:rPr>
          <w:rFonts w:ascii="Times New Roman" w:hAnsi="Times New Roman" w:cs="Times New Roman"/>
          <w:color w:val="333333"/>
          <w:sz w:val="28"/>
          <w:szCs w:val="28"/>
        </w:rPr>
        <w:t>(вне</w:t>
      </w:r>
      <w:r w:rsidR="00D01ED1">
        <w:rPr>
          <w:rFonts w:ascii="Times New Roman" w:hAnsi="Times New Roman" w:cs="Times New Roman"/>
          <w:color w:val="333333"/>
          <w:sz w:val="28"/>
          <w:szCs w:val="28"/>
        </w:rPr>
        <w:t>ш</w:t>
      </w:r>
      <w:r w:rsidR="00D01ED1">
        <w:rPr>
          <w:rFonts w:ascii="Times New Roman" w:hAnsi="Times New Roman" w:cs="Times New Roman"/>
          <w:color w:val="333333"/>
          <w:sz w:val="28"/>
          <w:szCs w:val="28"/>
        </w:rPr>
        <w:t xml:space="preserve">не) </w:t>
      </w:r>
      <w:r>
        <w:rPr>
          <w:rFonts w:ascii="Times New Roman" w:hAnsi="Times New Roman" w:cs="Times New Roman"/>
          <w:color w:val="333333"/>
          <w:sz w:val="28"/>
          <w:szCs w:val="28"/>
        </w:rPr>
        <w:t>независимо от интервьюера</w:t>
      </w:r>
      <w:r w:rsidRPr="00E11367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</w:p>
    <w:p w:rsidR="00E11367" w:rsidRPr="00E11367" w:rsidRDefault="00E11367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</w:pPr>
      <w:proofErr w:type="spellStart"/>
      <w:r w:rsidRPr="00E11367">
        <w:rPr>
          <w:rFonts w:ascii="Times New Roman" w:hAnsi="Times New Roman" w:cs="Times New Roman"/>
          <w:i/>
          <w:color w:val="0F0F0F"/>
          <w:sz w:val="28"/>
          <w:szCs w:val="28"/>
          <w:lang w:eastAsia="ru-RU"/>
        </w:rPr>
        <w:t>Конверсационный</w:t>
      </w:r>
      <w:proofErr w:type="spellEnd"/>
      <w:r w:rsidRPr="00E11367">
        <w:rPr>
          <w:rFonts w:ascii="Times New Roman" w:hAnsi="Times New Roman" w:cs="Times New Roman"/>
          <w:i/>
          <w:color w:val="0F0F0F"/>
          <w:sz w:val="28"/>
          <w:szCs w:val="28"/>
          <w:lang w:eastAsia="ru-RU"/>
        </w:rPr>
        <w:t xml:space="preserve"> анализ</w:t>
      </w:r>
      <w:r w:rsidRPr="00E11367">
        <w:rPr>
          <w:rFonts w:ascii="Times New Roman" w:hAnsi="Times New Roman" w:cs="Times New Roman"/>
          <w:color w:val="0F0F0F"/>
          <w:sz w:val="28"/>
          <w:szCs w:val="28"/>
          <w:lang w:eastAsia="ru-RU"/>
        </w:rPr>
        <w:t xml:space="preserve"> — это детальный </w:t>
      </w:r>
      <w:r>
        <w:rPr>
          <w:rFonts w:ascii="Times New Roman" w:hAnsi="Times New Roman" w:cs="Times New Roman"/>
          <w:color w:val="0F0F0F"/>
          <w:sz w:val="28"/>
          <w:szCs w:val="28"/>
          <w:lang w:eastAsia="ru-RU"/>
        </w:rPr>
        <w:t xml:space="preserve">структурный </w:t>
      </w:r>
      <w:r w:rsidRPr="00E11367">
        <w:rPr>
          <w:rFonts w:ascii="Times New Roman" w:hAnsi="Times New Roman" w:cs="Times New Roman"/>
          <w:color w:val="0F0F0F"/>
          <w:sz w:val="28"/>
          <w:szCs w:val="28"/>
          <w:lang w:eastAsia="ru-RU"/>
        </w:rPr>
        <w:t>анализ разг</w:t>
      </w:r>
      <w:r w:rsidRPr="00E11367">
        <w:rPr>
          <w:rFonts w:ascii="Times New Roman" w:hAnsi="Times New Roman" w:cs="Times New Roman"/>
          <w:color w:val="0F0F0F"/>
          <w:sz w:val="28"/>
          <w:szCs w:val="28"/>
          <w:lang w:eastAsia="ru-RU"/>
        </w:rPr>
        <w:t>о</w:t>
      </w:r>
      <w:r w:rsidRPr="00E11367">
        <w:rPr>
          <w:rFonts w:ascii="Times New Roman" w:hAnsi="Times New Roman" w:cs="Times New Roman"/>
          <w:color w:val="0F0F0F"/>
          <w:sz w:val="28"/>
          <w:szCs w:val="28"/>
          <w:lang w:eastAsia="ru-RU"/>
        </w:rPr>
        <w:t xml:space="preserve">вора, который происходит в естественных ситуациях. </w:t>
      </w:r>
      <w:r w:rsidRPr="00E11367"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  <w:t xml:space="preserve"> </w:t>
      </w:r>
    </w:p>
    <w:p w:rsidR="000C0061" w:rsidRPr="00E11367" w:rsidRDefault="000C0061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11367">
        <w:rPr>
          <w:rFonts w:ascii="Times New Roman" w:hAnsi="Times New Roman" w:cs="Times New Roman"/>
          <w:i/>
          <w:color w:val="000000"/>
          <w:sz w:val="28"/>
          <w:szCs w:val="28"/>
        </w:rPr>
        <w:t>Личность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как субъект жизни (по </w:t>
      </w:r>
      <w:r w:rsidRPr="00E11367">
        <w:rPr>
          <w:rStyle w:val="ac"/>
          <w:rFonts w:ascii="Times New Roman" w:eastAsiaTheme="majorEastAsia" w:hAnsi="Times New Roman" w:cs="Times New Roman"/>
          <w:b w:val="0"/>
          <w:sz w:val="28"/>
          <w:szCs w:val="28"/>
        </w:rPr>
        <w:t xml:space="preserve">С.Л. 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Рубинштейну) - это индивид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ально-активный человек, ответственно относящийся к жизненному выбору, стремящийся к нравственным ценностям. </w:t>
      </w:r>
    </w:p>
    <w:p w:rsidR="008F77C8" w:rsidRPr="00E11367" w:rsidRDefault="00F53E9A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11367">
        <w:rPr>
          <w:rFonts w:ascii="Times New Roman" w:hAnsi="Times New Roman" w:cs="Times New Roman"/>
          <w:i/>
          <w:color w:val="000000"/>
          <w:sz w:val="28"/>
          <w:szCs w:val="28"/>
        </w:rPr>
        <w:t>Оптимизм и пессимизм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(по М</w:t>
      </w:r>
      <w:r w:rsidR="001A5C5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11367">
        <w:rPr>
          <w:rFonts w:ascii="Times New Roman" w:hAnsi="Times New Roman" w:cs="Times New Roman"/>
          <w:color w:val="000000"/>
          <w:sz w:val="28"/>
          <w:szCs w:val="28"/>
        </w:rPr>
        <w:t>Зелигман</w:t>
      </w:r>
      <w:r w:rsidR="008F77C8" w:rsidRPr="00E11367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="008F77C8"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): оптимизм 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− это </w:t>
      </w:r>
      <w:r w:rsidR="00EA1D20">
        <w:rPr>
          <w:rFonts w:ascii="Times New Roman" w:hAnsi="Times New Roman" w:cs="Times New Roman"/>
          <w:color w:val="000000"/>
          <w:sz w:val="28"/>
          <w:szCs w:val="28"/>
        </w:rPr>
        <w:t xml:space="preserve">устойчивое умонастроение </w:t>
      </w:r>
      <w:r w:rsidR="008F77C8"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перманентной 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радости</w:t>
      </w:r>
      <w:r w:rsidR="00E1136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A1D20">
        <w:rPr>
          <w:rFonts w:ascii="Times New Roman" w:hAnsi="Times New Roman" w:cs="Times New Roman"/>
          <w:color w:val="000000"/>
          <w:sz w:val="28"/>
          <w:szCs w:val="28"/>
        </w:rPr>
        <w:t xml:space="preserve">стабильное 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желание успеха и дост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жени</w:t>
      </w:r>
      <w:r w:rsidR="00EA1D2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, которым можно научиться</w:t>
      </w:r>
      <w:r w:rsidR="008F77C8"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; пессимизм − это </w:t>
      </w:r>
      <w:r w:rsidR="00EA1D20">
        <w:rPr>
          <w:rFonts w:ascii="Times New Roman" w:hAnsi="Times New Roman" w:cs="Times New Roman"/>
          <w:color w:val="000000"/>
          <w:sz w:val="28"/>
          <w:szCs w:val="28"/>
        </w:rPr>
        <w:t>устойчивое умонастро</w:t>
      </w:r>
      <w:r w:rsidR="00EA1D2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A1D20">
        <w:rPr>
          <w:rFonts w:ascii="Times New Roman" w:hAnsi="Times New Roman" w:cs="Times New Roman"/>
          <w:color w:val="000000"/>
          <w:sz w:val="28"/>
          <w:szCs w:val="28"/>
        </w:rPr>
        <w:t xml:space="preserve">ние беспомощности и ожидания </w:t>
      </w:r>
      <w:r w:rsidR="008F77C8" w:rsidRPr="00E11367">
        <w:rPr>
          <w:rFonts w:ascii="Times New Roman" w:hAnsi="Times New Roman" w:cs="Times New Roman"/>
          <w:color w:val="000000"/>
          <w:sz w:val="28"/>
          <w:szCs w:val="28"/>
        </w:rPr>
        <w:t>неудачи</w:t>
      </w:r>
      <w:r w:rsidR="00EA1D2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F77C8"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53EFB" w:rsidRPr="00E11367" w:rsidRDefault="00753EFB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11367">
        <w:rPr>
          <w:rStyle w:val="ac"/>
          <w:rFonts w:ascii="Times New Roman" w:eastAsiaTheme="majorEastAsia" w:hAnsi="Times New Roman" w:cs="Times New Roman"/>
          <w:b w:val="0"/>
          <w:i/>
          <w:sz w:val="28"/>
          <w:szCs w:val="28"/>
        </w:rPr>
        <w:t xml:space="preserve">Смерть </w:t>
      </w:r>
      <w:r w:rsidRPr="00E11367">
        <w:rPr>
          <w:rStyle w:val="ac"/>
          <w:rFonts w:ascii="Times New Roman" w:eastAsiaTheme="majorEastAsia" w:hAnsi="Times New Roman" w:cs="Times New Roman"/>
          <w:b w:val="0"/>
          <w:sz w:val="28"/>
          <w:szCs w:val="28"/>
        </w:rPr>
        <w:t>(по С.</w:t>
      </w:r>
      <w:r w:rsidR="000C0061" w:rsidRPr="00E11367">
        <w:rPr>
          <w:rStyle w:val="ac"/>
          <w:rFonts w:ascii="Times New Roman" w:eastAsiaTheme="majorEastAsia" w:hAnsi="Times New Roman" w:cs="Times New Roman"/>
          <w:b w:val="0"/>
          <w:sz w:val="28"/>
          <w:szCs w:val="28"/>
        </w:rPr>
        <w:t>Л</w:t>
      </w:r>
      <w:r w:rsidRPr="00E11367">
        <w:rPr>
          <w:rStyle w:val="ac"/>
          <w:rFonts w:ascii="Times New Roman" w:eastAsiaTheme="majorEastAsia" w:hAnsi="Times New Roman" w:cs="Times New Roman"/>
          <w:b w:val="0"/>
          <w:sz w:val="28"/>
          <w:szCs w:val="28"/>
        </w:rPr>
        <w:t xml:space="preserve">. Рубинштейну) </w:t>
      </w:r>
      <w:r w:rsidRPr="00E11367">
        <w:rPr>
          <w:rStyle w:val="ac"/>
          <w:rFonts w:ascii="Times New Roman" w:eastAsiaTheme="majorEastAsia" w:hAnsi="Times New Roman" w:cs="Times New Roman"/>
          <w:b w:val="0"/>
          <w:i/>
          <w:sz w:val="28"/>
          <w:szCs w:val="28"/>
        </w:rPr>
        <w:t>–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неизбежный конец и завершение </w:t>
      </w:r>
      <w:r w:rsidR="001A5C5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A5C5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1A5C57">
        <w:rPr>
          <w:rFonts w:ascii="Times New Roman" w:hAnsi="Times New Roman" w:cs="Times New Roman"/>
          <w:color w:val="000000"/>
          <w:sz w:val="28"/>
          <w:szCs w:val="28"/>
        </w:rPr>
        <w:t xml:space="preserve">дивидуальной 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жизни, превращающее жизнь в </w:t>
      </w:r>
      <w:r w:rsidR="00C0175C" w:rsidRPr="00E1136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срочное обязательство</w:t>
      </w:r>
      <w:r w:rsidR="00C0175C" w:rsidRPr="00E1136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, срок выполнения которого может истечь в любой момент; </w:t>
      </w:r>
      <w:r w:rsidR="001A5C57">
        <w:rPr>
          <w:rFonts w:ascii="Times New Roman" w:hAnsi="Times New Roman" w:cs="Times New Roman"/>
          <w:color w:val="000000"/>
          <w:sz w:val="28"/>
          <w:szCs w:val="28"/>
        </w:rPr>
        <w:t xml:space="preserve">событие, неизбежность которого становится 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источник</w:t>
      </w:r>
      <w:r w:rsidR="001A5C5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моральной ответственности человека. </w:t>
      </w:r>
    </w:p>
    <w:p w:rsidR="000D3F8E" w:rsidRPr="00E11367" w:rsidRDefault="000D3F8E" w:rsidP="00E11367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11367">
        <w:rPr>
          <w:rStyle w:val="ac"/>
          <w:rFonts w:ascii="Times New Roman" w:eastAsiaTheme="majorEastAsia" w:hAnsi="Times New Roman" w:cs="Times New Roman"/>
          <w:b w:val="0"/>
          <w:i/>
          <w:sz w:val="28"/>
          <w:szCs w:val="28"/>
        </w:rPr>
        <w:t>Событие</w:t>
      </w:r>
      <w:r w:rsidRPr="00E11367">
        <w:rPr>
          <w:rStyle w:val="ac"/>
          <w:rFonts w:ascii="Times New Roman" w:eastAsiaTheme="majorEastAsia" w:hAnsi="Times New Roman" w:cs="Times New Roman"/>
          <w:b w:val="0"/>
          <w:sz w:val="28"/>
          <w:szCs w:val="28"/>
        </w:rPr>
        <w:t xml:space="preserve"> (по С.</w:t>
      </w:r>
      <w:r w:rsidR="000C0061" w:rsidRPr="00E11367">
        <w:rPr>
          <w:rStyle w:val="ac"/>
          <w:rFonts w:ascii="Times New Roman" w:eastAsiaTheme="majorEastAsia" w:hAnsi="Times New Roman" w:cs="Times New Roman"/>
          <w:b w:val="0"/>
          <w:sz w:val="28"/>
          <w:szCs w:val="28"/>
        </w:rPr>
        <w:t>Л</w:t>
      </w:r>
      <w:r w:rsidRPr="00E11367">
        <w:rPr>
          <w:rStyle w:val="ac"/>
          <w:rFonts w:ascii="Times New Roman" w:eastAsiaTheme="majorEastAsia" w:hAnsi="Times New Roman" w:cs="Times New Roman"/>
          <w:b w:val="0"/>
          <w:sz w:val="28"/>
          <w:szCs w:val="28"/>
        </w:rPr>
        <w:t xml:space="preserve">. Рубинштейну) 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>- узловой момент и поворотный этап жизненного пути индивида, когда с принятием того или иного решения на длительный период определяется дальнейший жизненный путь человека</w:t>
      </w:r>
      <w:r w:rsidR="00753EFB"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11367" w:rsidRDefault="00753EFB" w:rsidP="00E11367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367">
        <w:rPr>
          <w:rFonts w:ascii="Times New Roman" w:hAnsi="Times New Roman" w:cs="Times New Roman"/>
          <w:i/>
          <w:color w:val="000000"/>
          <w:sz w:val="28"/>
          <w:szCs w:val="28"/>
        </w:rPr>
        <w:t>Стратегия жизни</w:t>
      </w:r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 (по </w:t>
      </w:r>
      <w:r w:rsidR="000C0061"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К.А. </w:t>
      </w:r>
      <w:proofErr w:type="spellStart"/>
      <w:r w:rsidRPr="00E11367">
        <w:rPr>
          <w:rFonts w:ascii="Times New Roman" w:hAnsi="Times New Roman" w:cs="Times New Roman"/>
          <w:color w:val="000000"/>
          <w:sz w:val="28"/>
          <w:szCs w:val="28"/>
        </w:rPr>
        <w:t>Абульхановой-Славской</w:t>
      </w:r>
      <w:proofErr w:type="spellEnd"/>
      <w:r w:rsidRPr="00E1136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A5C5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E11367" w:rsidRPr="00E11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5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сознательное </w:t>
      </w:r>
      <w:r w:rsidR="00D01ED1" w:rsidRPr="00D01ED1">
        <w:rPr>
          <w:rFonts w:ascii="Times New Roman" w:hAnsi="Times New Roman" w:cs="Times New Roman"/>
          <w:color w:val="333333"/>
          <w:sz w:val="28"/>
          <w:szCs w:val="28"/>
        </w:rPr>
        <w:t xml:space="preserve">оптимальное использование времени </w:t>
      </w:r>
      <w:r w:rsidR="00D01ED1" w:rsidRPr="00D01ED1">
        <w:rPr>
          <w:rFonts w:ascii="Times New Roman" w:hAnsi="Times New Roman" w:cs="Times New Roman"/>
          <w:bCs/>
          <w:color w:val="333333"/>
          <w:sz w:val="28"/>
          <w:szCs w:val="28"/>
        </w:rPr>
        <w:t>жизни</w:t>
      </w:r>
      <w:r w:rsidR="00D01ED1" w:rsidRPr="00D01ED1">
        <w:rPr>
          <w:rFonts w:ascii="Times New Roman" w:hAnsi="Times New Roman" w:cs="Times New Roman"/>
          <w:color w:val="333333"/>
          <w:sz w:val="28"/>
          <w:szCs w:val="28"/>
        </w:rPr>
        <w:t xml:space="preserve"> для продуктивной деятельности, саморазвития и самовыражения</w:t>
      </w:r>
      <w:r w:rsidR="00D01ED1">
        <w:rPr>
          <w:rFonts w:ascii="Times New Roman" w:hAnsi="Times New Roman" w:cs="Times New Roman"/>
          <w:color w:val="333333"/>
          <w:sz w:val="28"/>
          <w:szCs w:val="28"/>
        </w:rPr>
        <w:t xml:space="preserve">, включающая </w:t>
      </w:r>
      <w:r w:rsidR="00E11367" w:rsidRPr="00D0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</w:t>
      </w:r>
      <w:r w:rsidR="00D0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E11367" w:rsidRPr="00D0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личности как суб</w:t>
      </w:r>
      <w:r w:rsidR="00E11367" w:rsidRPr="00D0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="00E11367" w:rsidRPr="00D01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екта жизненного пути – ее организатора, регулятора ее времени</w:t>
      </w:r>
      <w:r w:rsidR="00E11367" w:rsidRPr="00E11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событий, способного разрешить жизненные</w:t>
      </w:r>
      <w:r w:rsidR="00E11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противоречия или уходить от них. </w:t>
      </w:r>
    </w:p>
    <w:p w:rsidR="00753EFB" w:rsidRPr="00E11367" w:rsidRDefault="00753EFB" w:rsidP="00E11367">
      <w:pPr>
        <w:overflowPunct w:val="0"/>
        <w:autoSpaceDE w:val="0"/>
        <w:autoSpaceDN w:val="0"/>
        <w:adjustRightInd w:val="0"/>
        <w:spacing w:line="360" w:lineRule="auto"/>
        <w:ind w:firstLine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53EFB" w:rsidRPr="00E11367" w:rsidSect="00F60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LettericaCondensed">
    <w:altName w:val="AGLettericaCondense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2BBB"/>
    <w:multiLevelType w:val="hybridMultilevel"/>
    <w:tmpl w:val="B69E8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00CF1"/>
    <w:multiLevelType w:val="hybridMultilevel"/>
    <w:tmpl w:val="72663C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D724659"/>
    <w:multiLevelType w:val="hybridMultilevel"/>
    <w:tmpl w:val="1400B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62FA3"/>
    <w:multiLevelType w:val="hybridMultilevel"/>
    <w:tmpl w:val="6D06F7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A3EE7"/>
    <w:multiLevelType w:val="hybridMultilevel"/>
    <w:tmpl w:val="CF3CB6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881FC9"/>
    <w:multiLevelType w:val="hybridMultilevel"/>
    <w:tmpl w:val="1D1AD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E211E4"/>
    <w:multiLevelType w:val="hybridMultilevel"/>
    <w:tmpl w:val="0728D7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5777E8"/>
    <w:multiLevelType w:val="hybridMultilevel"/>
    <w:tmpl w:val="ADF2A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B63C3"/>
    <w:multiLevelType w:val="hybridMultilevel"/>
    <w:tmpl w:val="1D5CD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31521"/>
    <w:multiLevelType w:val="hybridMultilevel"/>
    <w:tmpl w:val="98185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956DB"/>
    <w:multiLevelType w:val="hybridMultilevel"/>
    <w:tmpl w:val="BC92C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716B18"/>
    <w:multiLevelType w:val="hybridMultilevel"/>
    <w:tmpl w:val="ABBAA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274FB"/>
    <w:multiLevelType w:val="hybridMultilevel"/>
    <w:tmpl w:val="075A7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B6D9A"/>
    <w:multiLevelType w:val="hybridMultilevel"/>
    <w:tmpl w:val="19F42C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B96980"/>
    <w:multiLevelType w:val="hybridMultilevel"/>
    <w:tmpl w:val="72D4AAC0"/>
    <w:lvl w:ilvl="0" w:tplc="039AA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E031C3"/>
    <w:multiLevelType w:val="hybridMultilevel"/>
    <w:tmpl w:val="AC386D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E90503C"/>
    <w:multiLevelType w:val="hybridMultilevel"/>
    <w:tmpl w:val="BA500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433192"/>
    <w:multiLevelType w:val="hybridMultilevel"/>
    <w:tmpl w:val="20A2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3F2D83"/>
    <w:multiLevelType w:val="hybridMultilevel"/>
    <w:tmpl w:val="6F906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9"/>
  </w:num>
  <w:num w:numId="4">
    <w:abstractNumId w:val="16"/>
  </w:num>
  <w:num w:numId="5">
    <w:abstractNumId w:val="1"/>
  </w:num>
  <w:num w:numId="6">
    <w:abstractNumId w:val="4"/>
  </w:num>
  <w:num w:numId="7">
    <w:abstractNumId w:val="6"/>
  </w:num>
  <w:num w:numId="8">
    <w:abstractNumId w:val="15"/>
  </w:num>
  <w:num w:numId="9">
    <w:abstractNumId w:val="14"/>
  </w:num>
  <w:num w:numId="10">
    <w:abstractNumId w:val="13"/>
  </w:num>
  <w:num w:numId="11">
    <w:abstractNumId w:val="11"/>
  </w:num>
  <w:num w:numId="12">
    <w:abstractNumId w:val="0"/>
  </w:num>
  <w:num w:numId="13">
    <w:abstractNumId w:val="7"/>
  </w:num>
  <w:num w:numId="14">
    <w:abstractNumId w:val="18"/>
  </w:num>
  <w:num w:numId="15">
    <w:abstractNumId w:val="12"/>
  </w:num>
  <w:num w:numId="16">
    <w:abstractNumId w:val="10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autoHyphenation/>
  <w:characterSpacingControl w:val="doNotCompress"/>
  <w:savePreviewPicture/>
  <w:compat/>
  <w:rsids>
    <w:rsidRoot w:val="0014409D"/>
    <w:rsid w:val="00000948"/>
    <w:rsid w:val="00001D1F"/>
    <w:rsid w:val="000208AE"/>
    <w:rsid w:val="00045ED5"/>
    <w:rsid w:val="000715DB"/>
    <w:rsid w:val="000748A3"/>
    <w:rsid w:val="000A4010"/>
    <w:rsid w:val="000C0061"/>
    <w:rsid w:val="000D1654"/>
    <w:rsid w:val="000D3F8E"/>
    <w:rsid w:val="0012785A"/>
    <w:rsid w:val="00133AEE"/>
    <w:rsid w:val="0013587D"/>
    <w:rsid w:val="0014409D"/>
    <w:rsid w:val="00147AD9"/>
    <w:rsid w:val="00161DDC"/>
    <w:rsid w:val="001A07E7"/>
    <w:rsid w:val="001A5C57"/>
    <w:rsid w:val="001C1D7C"/>
    <w:rsid w:val="002112A3"/>
    <w:rsid w:val="0026094B"/>
    <w:rsid w:val="002671C4"/>
    <w:rsid w:val="003019A8"/>
    <w:rsid w:val="00335966"/>
    <w:rsid w:val="00347CFC"/>
    <w:rsid w:val="003A6B94"/>
    <w:rsid w:val="00420996"/>
    <w:rsid w:val="0047217C"/>
    <w:rsid w:val="00483216"/>
    <w:rsid w:val="004834C9"/>
    <w:rsid w:val="004B18C2"/>
    <w:rsid w:val="005019F0"/>
    <w:rsid w:val="00513AF5"/>
    <w:rsid w:val="005C5127"/>
    <w:rsid w:val="005E3C44"/>
    <w:rsid w:val="00607954"/>
    <w:rsid w:val="006600C6"/>
    <w:rsid w:val="00674C2E"/>
    <w:rsid w:val="006A594A"/>
    <w:rsid w:val="006B3ED1"/>
    <w:rsid w:val="006C6C40"/>
    <w:rsid w:val="00713DC4"/>
    <w:rsid w:val="00751CAF"/>
    <w:rsid w:val="00753EFB"/>
    <w:rsid w:val="007C497F"/>
    <w:rsid w:val="007E4F16"/>
    <w:rsid w:val="007F541A"/>
    <w:rsid w:val="008278F0"/>
    <w:rsid w:val="008F77C8"/>
    <w:rsid w:val="00986389"/>
    <w:rsid w:val="009905AD"/>
    <w:rsid w:val="009C2808"/>
    <w:rsid w:val="009E1EE9"/>
    <w:rsid w:val="00A31423"/>
    <w:rsid w:val="00A45329"/>
    <w:rsid w:val="00A75AF1"/>
    <w:rsid w:val="00AF2B77"/>
    <w:rsid w:val="00B218D8"/>
    <w:rsid w:val="00B25CE7"/>
    <w:rsid w:val="00B3769B"/>
    <w:rsid w:val="00B425E5"/>
    <w:rsid w:val="00B44B8A"/>
    <w:rsid w:val="00BA2853"/>
    <w:rsid w:val="00C0175C"/>
    <w:rsid w:val="00C16B4C"/>
    <w:rsid w:val="00C22C18"/>
    <w:rsid w:val="00C44FD9"/>
    <w:rsid w:val="00CB3627"/>
    <w:rsid w:val="00D01ED1"/>
    <w:rsid w:val="00DC6823"/>
    <w:rsid w:val="00E11367"/>
    <w:rsid w:val="00E13E95"/>
    <w:rsid w:val="00EA1D20"/>
    <w:rsid w:val="00EE22A3"/>
    <w:rsid w:val="00F32ABF"/>
    <w:rsid w:val="00F365C2"/>
    <w:rsid w:val="00F3722B"/>
    <w:rsid w:val="00F53E9A"/>
    <w:rsid w:val="00F576ED"/>
    <w:rsid w:val="00F609BB"/>
    <w:rsid w:val="00FD1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09D"/>
    <w:pPr>
      <w:ind w:left="720"/>
      <w:contextualSpacing/>
    </w:pPr>
  </w:style>
  <w:style w:type="paragraph" w:styleId="a4">
    <w:name w:val="Body Text"/>
    <w:basedOn w:val="a"/>
    <w:link w:val="a5"/>
    <w:rsid w:val="00C16B4C"/>
    <w:pPr>
      <w:suppressAutoHyphens/>
      <w:spacing w:after="140" w:line="288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C16B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Normal (Web)"/>
    <w:basedOn w:val="a"/>
    <w:uiPriority w:val="99"/>
    <w:rsid w:val="00C16B4C"/>
    <w:pPr>
      <w:suppressAutoHyphens/>
      <w:spacing w:before="280" w:after="28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uiPriority w:val="99"/>
    <w:qFormat/>
    <w:rsid w:val="00C16B4C"/>
    <w:pPr>
      <w:ind w:firstLine="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C16B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rsid w:val="00C16B4C"/>
    <w:pPr>
      <w:spacing w:before="100" w:beforeAutospacing="1" w:after="119"/>
      <w:ind w:firstLine="0"/>
      <w:jc w:val="left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6B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6B4C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2112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19F0"/>
    <w:pPr>
      <w:autoSpaceDE w:val="0"/>
      <w:autoSpaceDN w:val="0"/>
      <w:adjustRightInd w:val="0"/>
      <w:ind w:firstLine="0"/>
      <w:jc w:val="left"/>
    </w:pPr>
    <w:rPr>
      <w:rFonts w:ascii="AGLettericaCondensed" w:hAnsi="AGLettericaCondensed" w:cs="AGLetterica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5019F0"/>
    <w:pPr>
      <w:spacing w:line="251" w:lineRule="atLeast"/>
    </w:pPr>
    <w:rPr>
      <w:rFonts w:cstheme="minorBidi"/>
      <w:color w:val="auto"/>
    </w:rPr>
  </w:style>
  <w:style w:type="character" w:customStyle="1" w:styleId="A10">
    <w:name w:val="A1"/>
    <w:uiPriority w:val="99"/>
    <w:rsid w:val="005019F0"/>
    <w:rPr>
      <w:rFonts w:cs="Myriad Pro"/>
      <w:color w:val="000000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161DD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61DDC"/>
  </w:style>
  <w:style w:type="character" w:styleId="ac">
    <w:name w:val="Strong"/>
    <w:basedOn w:val="a0"/>
    <w:uiPriority w:val="22"/>
    <w:qFormat/>
    <w:rsid w:val="000D3F8E"/>
    <w:rPr>
      <w:b/>
      <w:bCs/>
      <w:color w:val="555555"/>
    </w:rPr>
  </w:style>
  <w:style w:type="character" w:styleId="ad">
    <w:name w:val="Hyperlink"/>
    <w:basedOn w:val="a0"/>
    <w:uiPriority w:val="99"/>
    <w:semiHidden/>
    <w:unhideWhenUsed/>
    <w:rsid w:val="00E113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socman.hse.ru/jssa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2795</Words>
  <Characters>15935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МИНИСТЕРСТВО НАУКИ И ВЫСШЕГО ОБРАЗОВАНИЯ </vt:lpstr>
      <vt:lpstr>РОССИЙСКОЙ ФЕДЕРАЦИИ</vt:lpstr>
    </vt:vector>
  </TitlesOfParts>
  <Company>1</Company>
  <LinksUpToDate>false</LinksUpToDate>
  <CharactersWithSpaces>18693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Ивановна</cp:lastModifiedBy>
  <cp:revision>6</cp:revision>
  <dcterms:created xsi:type="dcterms:W3CDTF">2024-08-23T14:44:00Z</dcterms:created>
  <dcterms:modified xsi:type="dcterms:W3CDTF">2024-08-23T15:20:00Z</dcterms:modified>
</cp:coreProperties>
</file>